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0C821" w14:textId="77777777" w:rsidR="00185E5D" w:rsidRPr="00886BBC" w:rsidRDefault="00185E5D" w:rsidP="00185E5D">
      <w:pPr>
        <w:jc w:val="center"/>
        <w:rPr>
          <w:rFonts w:ascii="Arial" w:hAnsi="Arial" w:cs="Arial"/>
          <w:color w:val="4538C8"/>
          <w:sz w:val="32"/>
          <w:szCs w:val="32"/>
        </w:rPr>
      </w:pPr>
      <w:r w:rsidRPr="00886BBC">
        <w:rPr>
          <w:rFonts w:ascii="Arial" w:hAnsi="Arial" w:cs="Arial"/>
          <w:noProof/>
        </w:rPr>
        <mc:AlternateContent>
          <mc:Choice Requires="wps">
            <w:drawing>
              <wp:anchor distT="0" distB="0" distL="114300" distR="114300" simplePos="0" relativeHeight="251659264" behindDoc="0" locked="0" layoutInCell="1" allowOverlap="1" wp14:anchorId="764D1724" wp14:editId="067DAF33">
                <wp:simplePos x="0" y="0"/>
                <wp:positionH relativeFrom="margin">
                  <wp:align>center</wp:align>
                </wp:positionH>
                <wp:positionV relativeFrom="paragraph">
                  <wp:posOffset>169545</wp:posOffset>
                </wp:positionV>
                <wp:extent cx="2935605" cy="984250"/>
                <wp:effectExtent l="0" t="0" r="0" b="6350"/>
                <wp:wrapNone/>
                <wp:docPr id="4" name="Rectangle 4"/>
                <wp:cNvGraphicFramePr/>
                <a:graphic xmlns:a="http://schemas.openxmlformats.org/drawingml/2006/main">
                  <a:graphicData uri="http://schemas.microsoft.com/office/word/2010/wordprocessingShape">
                    <wps:wsp>
                      <wps:cNvSpPr/>
                      <wps:spPr>
                        <a:xfrm>
                          <a:off x="0" y="0"/>
                          <a:ext cx="2935605" cy="984250"/>
                        </a:xfrm>
                        <a:prstGeom prst="rect">
                          <a:avLst/>
                        </a:prstGeom>
                        <a:solidFill>
                          <a:srgbClr val="4538C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DF3AE" w14:textId="77777777" w:rsidR="00185E5D" w:rsidRDefault="00185E5D" w:rsidP="00185E5D">
                            <w:pPr>
                              <w:jc w:val="center"/>
                              <w:rPr>
                                <w:rFonts w:ascii="Arial" w:hAnsi="Arial" w:cs="Arial"/>
                                <w:b/>
                                <w:bCs/>
                                <w:sz w:val="28"/>
                                <w:szCs w:val="28"/>
                              </w:rPr>
                            </w:pPr>
                            <w:r>
                              <w:rPr>
                                <w:rFonts w:ascii="Arial" w:hAnsi="Arial" w:cs="Arial"/>
                                <w:b/>
                                <w:bCs/>
                                <w:sz w:val="28"/>
                                <w:szCs w:val="28"/>
                              </w:rPr>
                              <w:t>PRIX DE THESE</w:t>
                            </w:r>
                          </w:p>
                          <w:p w14:paraId="1B3A0AC4" w14:textId="77777777" w:rsidR="00185E5D" w:rsidRPr="005A4F12" w:rsidRDefault="00185E5D" w:rsidP="00185E5D">
                            <w:pPr>
                              <w:jc w:val="center"/>
                              <w:rPr>
                                <w:rFonts w:ascii="Arial" w:hAnsi="Arial" w:cs="Arial"/>
                                <w:b/>
                                <w:bCs/>
                                <w:sz w:val="28"/>
                                <w:szCs w:val="28"/>
                              </w:rPr>
                            </w:pPr>
                            <w:r>
                              <w:rPr>
                                <w:rFonts w:ascii="Arial" w:hAnsi="Arial" w:cs="Arial"/>
                                <w:b/>
                                <w:bCs/>
                                <w:sz w:val="28"/>
                                <w:szCs w:val="28"/>
                              </w:rPr>
                              <w:t xml:space="preserve">DE L’OBSERVATOIRE DE L’EMPLOI A DOMICILE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FCBF3B0">
              <v:rect id="Rectangle 4" style="position:absolute;left:0;text-align:left;margin-left:0;margin-top:13.35pt;width:231.15pt;height:7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4538c8" stroked="f" strokeweight="1pt" w14:anchorId="764D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">
                <v:textbox>
                  <w:txbxContent>
                    <w:p w:rsidR="00185E5D" w:rsidP="00185E5D" w:rsidRDefault="00185E5D" w14:paraId="59657FF9" w14:textId="77777777">
                      <w:pPr>
                        <w:jc w:val="center"/>
                        <w:rPr>
                          <w:rFonts w:ascii="Arial" w:hAnsi="Arial" w:cs="Arial"/>
                          <w:b/>
                          <w:bCs/>
                          <w:sz w:val="28"/>
                          <w:szCs w:val="28"/>
                        </w:rPr>
                      </w:pPr>
                      <w:r>
                        <w:rPr>
                          <w:rFonts w:ascii="Arial" w:hAnsi="Arial" w:cs="Arial"/>
                          <w:b/>
                          <w:bCs/>
                          <w:sz w:val="28"/>
                          <w:szCs w:val="28"/>
                        </w:rPr>
                        <w:t>PRIX DE THESE</w:t>
                      </w:r>
                    </w:p>
                    <w:p w:rsidRPr="005A4F12" w:rsidR="00185E5D" w:rsidP="00185E5D" w:rsidRDefault="00185E5D" w14:paraId="3B2ED8F3" w14:textId="77777777">
                      <w:pPr>
                        <w:jc w:val="center"/>
                        <w:rPr>
                          <w:rFonts w:ascii="Arial" w:hAnsi="Arial" w:cs="Arial"/>
                          <w:b/>
                          <w:bCs/>
                          <w:sz w:val="28"/>
                          <w:szCs w:val="28"/>
                        </w:rPr>
                      </w:pPr>
                      <w:r>
                        <w:rPr>
                          <w:rFonts w:ascii="Arial" w:hAnsi="Arial" w:cs="Arial"/>
                          <w:b/>
                          <w:bCs/>
                          <w:sz w:val="28"/>
                          <w:szCs w:val="28"/>
                        </w:rPr>
                        <w:t xml:space="preserve">DE L’OBSERVATOIRE DE L’EMPLOI A DOMICILE </w:t>
                      </w:r>
                    </w:p>
                  </w:txbxContent>
                </v:textbox>
                <w10:wrap anchorx="margin"/>
              </v:rect>
            </w:pict>
          </mc:Fallback>
        </mc:AlternateContent>
      </w:r>
      <w:r w:rsidRPr="00886BBC">
        <w:rPr>
          <w:rFonts w:ascii="Arial" w:hAnsi="Arial" w:cs="Arial"/>
          <w:noProof/>
        </w:rPr>
        <w:drawing>
          <wp:anchor distT="0" distB="0" distL="114300" distR="114300" simplePos="0" relativeHeight="251660288" behindDoc="1" locked="0" layoutInCell="1" allowOverlap="1" wp14:anchorId="1EB6F964" wp14:editId="6C8A3E34">
            <wp:simplePos x="0" y="0"/>
            <wp:positionH relativeFrom="margin">
              <wp:posOffset>1427162</wp:posOffset>
            </wp:positionH>
            <wp:positionV relativeFrom="paragraph">
              <wp:posOffset>230188</wp:posOffset>
            </wp:positionV>
            <wp:extent cx="542925" cy="349250"/>
            <wp:effectExtent l="20638" t="55562" r="144462" b="0"/>
            <wp:wrapNone/>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582694">
                      <a:off x="0" y="0"/>
                      <a:ext cx="542925" cy="349250"/>
                    </a:xfrm>
                    <a:prstGeom prst="rect">
                      <a:avLst/>
                    </a:prstGeom>
                  </pic:spPr>
                </pic:pic>
              </a:graphicData>
            </a:graphic>
            <wp14:sizeRelH relativeFrom="margin">
              <wp14:pctWidth>0</wp14:pctWidth>
            </wp14:sizeRelH>
            <wp14:sizeRelV relativeFrom="margin">
              <wp14:pctHeight>0</wp14:pctHeight>
            </wp14:sizeRelV>
          </wp:anchor>
        </w:drawing>
      </w:r>
    </w:p>
    <w:p w14:paraId="41BA7C12" w14:textId="77777777" w:rsidR="00185E5D" w:rsidRPr="00886BBC" w:rsidRDefault="00185E5D" w:rsidP="00185E5D">
      <w:pPr>
        <w:jc w:val="center"/>
        <w:rPr>
          <w:rFonts w:ascii="Arial" w:hAnsi="Arial" w:cs="Arial"/>
          <w:color w:val="4538C8"/>
          <w:sz w:val="28"/>
          <w:szCs w:val="28"/>
        </w:rPr>
      </w:pPr>
    </w:p>
    <w:p w14:paraId="2A368F77" w14:textId="77777777" w:rsidR="00185E5D" w:rsidRPr="00886BBC" w:rsidRDefault="00185E5D" w:rsidP="00185E5D">
      <w:pPr>
        <w:jc w:val="center"/>
        <w:rPr>
          <w:rFonts w:ascii="Arial" w:hAnsi="Arial" w:cs="Arial"/>
          <w:color w:val="4538C8"/>
          <w:sz w:val="28"/>
          <w:szCs w:val="28"/>
        </w:rPr>
      </w:pPr>
    </w:p>
    <w:p w14:paraId="0A2A824E" w14:textId="77777777" w:rsidR="00185E5D" w:rsidRPr="00886BBC" w:rsidRDefault="00185E5D" w:rsidP="00185E5D">
      <w:pPr>
        <w:rPr>
          <w:rFonts w:ascii="Arial" w:eastAsia="Times New Roman" w:hAnsi="Arial" w:cs="Arial"/>
          <w:b/>
          <w:bCs/>
          <w:color w:val="000000"/>
          <w:lang w:eastAsia="fr-FR"/>
        </w:rPr>
      </w:pPr>
    </w:p>
    <w:p w14:paraId="1BD5950C" w14:textId="77777777" w:rsidR="00185E5D" w:rsidRPr="00886BBC" w:rsidRDefault="00185E5D" w:rsidP="00185E5D">
      <w:pPr>
        <w:tabs>
          <w:tab w:val="right" w:pos="9752"/>
        </w:tabs>
        <w:rPr>
          <w:rFonts w:ascii="Arial" w:eastAsia="Times New Roman" w:hAnsi="Arial" w:cs="Arial"/>
          <w:b/>
          <w:bCs/>
          <w:color w:val="000000"/>
          <w:lang w:eastAsia="fr-FR"/>
        </w:rPr>
      </w:pPr>
    </w:p>
    <w:p w14:paraId="6BC3B55D" w14:textId="77777777" w:rsidR="00185E5D" w:rsidRPr="00886BBC" w:rsidRDefault="00185E5D" w:rsidP="00185E5D">
      <w:pPr>
        <w:tabs>
          <w:tab w:val="right" w:pos="9752"/>
        </w:tabs>
        <w:rPr>
          <w:rFonts w:ascii="Arial" w:eastAsia="Times New Roman" w:hAnsi="Arial" w:cs="Arial"/>
          <w:b/>
          <w:bCs/>
          <w:color w:val="BDCCD4"/>
          <w:spacing w:val="15"/>
          <w:lang w:eastAsia="fr-FR"/>
        </w:rPr>
      </w:pPr>
    </w:p>
    <w:p w14:paraId="4E119FFA" w14:textId="77777777" w:rsidR="00185E5D" w:rsidRPr="00886BBC" w:rsidRDefault="00185E5D" w:rsidP="00185E5D">
      <w:pPr>
        <w:tabs>
          <w:tab w:val="right" w:pos="9752"/>
        </w:tabs>
        <w:rPr>
          <w:rFonts w:ascii="Arial" w:eastAsia="Times New Roman" w:hAnsi="Arial" w:cs="Arial"/>
          <w:b/>
          <w:bCs/>
          <w:color w:val="BDCCD4"/>
          <w:spacing w:val="15"/>
          <w:lang w:eastAsia="fr-FR"/>
        </w:rPr>
      </w:pPr>
    </w:p>
    <w:p w14:paraId="3986F9A8" w14:textId="77777777" w:rsidR="00185E5D" w:rsidRPr="00886BBC" w:rsidRDefault="00185E5D" w:rsidP="00185E5D">
      <w:pPr>
        <w:jc w:val="both"/>
        <w:rPr>
          <w:rFonts w:ascii="Arial" w:hAnsi="Arial" w:cs="Arial"/>
        </w:rPr>
      </w:pPr>
    </w:p>
    <w:p w14:paraId="18F9516C" w14:textId="55D4F9AF" w:rsidR="007862C8" w:rsidRPr="00886BBC" w:rsidRDefault="00185E5D" w:rsidP="00185E5D">
      <w:pPr>
        <w:jc w:val="both"/>
        <w:rPr>
          <w:rFonts w:ascii="Arial" w:eastAsia="Times New Roman" w:hAnsi="Arial" w:cs="Arial"/>
          <w:sz w:val="20"/>
          <w:szCs w:val="20"/>
          <w:lang w:eastAsia="fr-FR"/>
        </w:rPr>
      </w:pPr>
      <w:r w:rsidRPr="00886BBC">
        <w:rPr>
          <w:rFonts w:ascii="Arial" w:hAnsi="Arial" w:cs="Arial"/>
          <w:sz w:val="20"/>
          <w:szCs w:val="20"/>
        </w:rPr>
        <w:t>Au sein de la Fédération des particuliers employeurs de France (F</w:t>
      </w:r>
      <w:r w:rsidR="00553354">
        <w:rPr>
          <w:rFonts w:ascii="Arial" w:hAnsi="Arial" w:cs="Arial"/>
          <w:sz w:val="20"/>
          <w:szCs w:val="20"/>
        </w:rPr>
        <w:t>epem</w:t>
      </w:r>
      <w:r w:rsidRPr="00886BBC">
        <w:rPr>
          <w:rFonts w:ascii="Arial" w:hAnsi="Arial" w:cs="Arial"/>
          <w:sz w:val="20"/>
          <w:szCs w:val="20"/>
        </w:rPr>
        <w:t xml:space="preserve">), l’Observatoire de l’emploi à domicile </w:t>
      </w:r>
      <w:r w:rsidRPr="00886BBC">
        <w:rPr>
          <w:rFonts w:ascii="Arial" w:eastAsia="Times New Roman" w:hAnsi="Arial" w:cs="Arial"/>
          <w:sz w:val="20"/>
          <w:szCs w:val="20"/>
          <w:lang w:eastAsia="fr-FR"/>
        </w:rPr>
        <w:t xml:space="preserve">produit des études, des recherches et des statistiques visant à mieux connaître le secteur des particuliers employeurs et de l’emploi à domicile. </w:t>
      </w:r>
      <w:r w:rsidRPr="00886BBC">
        <w:rPr>
          <w:rFonts w:ascii="Arial" w:hAnsi="Arial" w:cs="Arial"/>
          <w:sz w:val="20"/>
          <w:szCs w:val="20"/>
        </w:rPr>
        <w:t>Afin d’encourager et de développer l</w:t>
      </w:r>
      <w:r w:rsidR="007862C8" w:rsidRPr="00886BBC">
        <w:rPr>
          <w:rFonts w:ascii="Arial" w:hAnsi="Arial" w:cs="Arial"/>
          <w:sz w:val="20"/>
          <w:szCs w:val="20"/>
        </w:rPr>
        <w:t>es</w:t>
      </w:r>
      <w:r w:rsidRPr="00886BBC">
        <w:rPr>
          <w:rFonts w:ascii="Arial" w:hAnsi="Arial" w:cs="Arial"/>
          <w:sz w:val="20"/>
          <w:szCs w:val="20"/>
        </w:rPr>
        <w:t xml:space="preserve"> recherche</w:t>
      </w:r>
      <w:r w:rsidR="007862C8" w:rsidRPr="00886BBC">
        <w:rPr>
          <w:rFonts w:ascii="Arial" w:hAnsi="Arial" w:cs="Arial"/>
          <w:sz w:val="20"/>
          <w:szCs w:val="20"/>
        </w:rPr>
        <w:t>s</w:t>
      </w:r>
      <w:r w:rsidRPr="00886BBC">
        <w:rPr>
          <w:rFonts w:ascii="Arial" w:hAnsi="Arial" w:cs="Arial"/>
          <w:sz w:val="20"/>
          <w:szCs w:val="20"/>
        </w:rPr>
        <w:t xml:space="preserve"> universitaire</w:t>
      </w:r>
      <w:r w:rsidR="007862C8" w:rsidRPr="00886BBC">
        <w:rPr>
          <w:rFonts w:ascii="Arial" w:hAnsi="Arial" w:cs="Arial"/>
          <w:sz w:val="20"/>
          <w:szCs w:val="20"/>
        </w:rPr>
        <w:t>s portant sur le secteur de l’emploi à domicile et des particuliers employeurs</w:t>
      </w:r>
      <w:r w:rsidRPr="00886BBC">
        <w:rPr>
          <w:rFonts w:ascii="Arial" w:hAnsi="Arial" w:cs="Arial"/>
          <w:sz w:val="20"/>
          <w:szCs w:val="20"/>
        </w:rPr>
        <w:t xml:space="preserve">, l’Observatoire de l’emploi à domicile propose un Prix de thèse qui a pour objectif de distinguer, sous la forme d’une aide à la publication, les travaux de recherche relevant des sciences humaines et sociales </w:t>
      </w:r>
      <w:r w:rsidR="00BE08D3" w:rsidRPr="00886BBC">
        <w:rPr>
          <w:rFonts w:ascii="Arial" w:hAnsi="Arial" w:cs="Arial"/>
          <w:sz w:val="20"/>
          <w:szCs w:val="20"/>
        </w:rPr>
        <w:t>ou</w:t>
      </w:r>
      <w:r w:rsidRPr="00886BBC">
        <w:rPr>
          <w:rFonts w:ascii="Arial" w:hAnsi="Arial" w:cs="Arial"/>
          <w:sz w:val="20"/>
          <w:szCs w:val="20"/>
        </w:rPr>
        <w:t xml:space="preserve"> des différentes branches du Droit</w:t>
      </w:r>
      <w:r w:rsidR="007862C8" w:rsidRPr="00886BBC">
        <w:rPr>
          <w:rFonts w:ascii="Arial" w:hAnsi="Arial" w:cs="Arial"/>
          <w:sz w:val="20"/>
          <w:szCs w:val="20"/>
        </w:rPr>
        <w:t>,</w:t>
      </w:r>
      <w:r w:rsidRPr="00886BBC">
        <w:rPr>
          <w:rFonts w:ascii="Arial" w:hAnsi="Arial" w:cs="Arial"/>
          <w:sz w:val="20"/>
          <w:szCs w:val="20"/>
        </w:rPr>
        <w:t xml:space="preserve"> ayant fait l’objet d’une soutenance de thèse de 3</w:t>
      </w:r>
      <w:r w:rsidRPr="00886BBC">
        <w:rPr>
          <w:rFonts w:ascii="Arial" w:hAnsi="Arial" w:cs="Arial"/>
          <w:sz w:val="20"/>
          <w:szCs w:val="20"/>
          <w:vertAlign w:val="superscript"/>
        </w:rPr>
        <w:t>ème</w:t>
      </w:r>
      <w:r w:rsidRPr="00886BBC">
        <w:rPr>
          <w:rFonts w:ascii="Arial" w:hAnsi="Arial" w:cs="Arial"/>
          <w:sz w:val="20"/>
          <w:szCs w:val="20"/>
        </w:rPr>
        <w:t xml:space="preserve"> cycle durant les trois dernières années.   </w:t>
      </w:r>
    </w:p>
    <w:p w14:paraId="09F81292" w14:textId="77777777" w:rsidR="003D5C4A" w:rsidRPr="00886BBC" w:rsidRDefault="003D5C4A" w:rsidP="00185E5D">
      <w:pPr>
        <w:jc w:val="both"/>
        <w:rPr>
          <w:rFonts w:ascii="Arial" w:hAnsi="Arial" w:cs="Arial"/>
          <w:sz w:val="20"/>
          <w:szCs w:val="20"/>
        </w:rPr>
      </w:pPr>
    </w:p>
    <w:p w14:paraId="79CBCD66" w14:textId="77777777" w:rsidR="00111670" w:rsidRPr="00886BBC" w:rsidRDefault="00111670" w:rsidP="00111670">
      <w:pPr>
        <w:jc w:val="center"/>
        <w:rPr>
          <w:rFonts w:ascii="Arial" w:hAnsi="Arial" w:cs="Arial"/>
          <w:sz w:val="20"/>
          <w:szCs w:val="20"/>
        </w:rPr>
      </w:pPr>
      <w:r w:rsidRPr="00886BBC">
        <w:rPr>
          <w:rFonts w:ascii="Arial" w:hAnsi="Arial" w:cs="Arial"/>
          <w:color w:val="7030A0"/>
          <w:sz w:val="20"/>
          <w:szCs w:val="20"/>
        </w:rPr>
        <w:t>FORMULAIRE DE RENSEIGNEMENT</w:t>
      </w:r>
    </w:p>
    <w:p w14:paraId="5C12D004" w14:textId="77777777" w:rsidR="007862C8" w:rsidRPr="00886BBC" w:rsidRDefault="007862C8" w:rsidP="00185E5D">
      <w:pPr>
        <w:jc w:val="both"/>
        <w:rPr>
          <w:rFonts w:ascii="Arial" w:hAnsi="Arial" w:cs="Arial"/>
          <w:sz w:val="20"/>
          <w:szCs w:val="20"/>
        </w:rPr>
      </w:pPr>
    </w:p>
    <w:p w14:paraId="50B4D420" w14:textId="77777777" w:rsidR="007862C8" w:rsidRPr="00886BBC" w:rsidRDefault="007862C8" w:rsidP="00185E5D">
      <w:pPr>
        <w:jc w:val="both"/>
        <w:rPr>
          <w:rFonts w:ascii="Arial" w:hAnsi="Arial" w:cs="Arial"/>
          <w:sz w:val="20"/>
          <w:szCs w:val="20"/>
        </w:rPr>
      </w:pPr>
    </w:p>
    <w:p w14:paraId="1D248222" w14:textId="1CD1DE3A" w:rsidR="007862C8" w:rsidRPr="00886BBC" w:rsidRDefault="007862C8" w:rsidP="00185E5D">
      <w:pPr>
        <w:jc w:val="both"/>
        <w:rPr>
          <w:rFonts w:ascii="Arial" w:hAnsi="Arial" w:cs="Arial"/>
          <w:sz w:val="20"/>
          <w:szCs w:val="20"/>
        </w:rPr>
      </w:pPr>
      <w:r w:rsidRPr="00886BBC">
        <w:rPr>
          <w:rFonts w:ascii="Arial" w:hAnsi="Arial" w:cs="Arial"/>
          <w:sz w:val="20"/>
          <w:szCs w:val="20"/>
        </w:rPr>
        <w:t>C</w:t>
      </w:r>
      <w:r w:rsidR="00C71A75" w:rsidRPr="00886BBC">
        <w:rPr>
          <w:rFonts w:ascii="Arial" w:hAnsi="Arial" w:cs="Arial"/>
          <w:sz w:val="20"/>
          <w:szCs w:val="20"/>
        </w:rPr>
        <w:t>ivilité</w:t>
      </w:r>
      <w:r w:rsidRPr="00886BBC">
        <w:rPr>
          <w:rFonts w:ascii="Arial" w:hAnsi="Arial" w:cs="Arial"/>
          <w:sz w:val="20"/>
          <w:szCs w:val="20"/>
        </w:rPr>
        <w:t xml:space="preserve"> : </w:t>
      </w:r>
    </w:p>
    <w:p w14:paraId="0F9B8988" w14:textId="48ACD7BA" w:rsidR="007862C8" w:rsidRPr="00886BBC" w:rsidRDefault="007862C8" w:rsidP="00185E5D">
      <w:pPr>
        <w:jc w:val="both"/>
        <w:rPr>
          <w:rFonts w:ascii="Arial" w:hAnsi="Arial" w:cs="Arial"/>
          <w:sz w:val="20"/>
          <w:szCs w:val="20"/>
        </w:rPr>
      </w:pPr>
      <w:r w:rsidRPr="00886BBC">
        <w:rPr>
          <w:rFonts w:ascii="Arial" w:hAnsi="Arial" w:cs="Arial"/>
          <w:sz w:val="20"/>
          <w:szCs w:val="20"/>
        </w:rPr>
        <w:t>N</w:t>
      </w:r>
      <w:r w:rsidR="00C71A75" w:rsidRPr="00886BBC">
        <w:rPr>
          <w:rFonts w:ascii="Arial" w:hAnsi="Arial" w:cs="Arial"/>
          <w:sz w:val="20"/>
          <w:szCs w:val="20"/>
        </w:rPr>
        <w:t>om</w:t>
      </w:r>
      <w:r w:rsidRPr="00886BBC">
        <w:rPr>
          <w:rFonts w:ascii="Arial" w:hAnsi="Arial" w:cs="Arial"/>
          <w:sz w:val="20"/>
          <w:szCs w:val="20"/>
        </w:rPr>
        <w:t xml:space="preserve"> : </w:t>
      </w:r>
    </w:p>
    <w:p w14:paraId="5F0004F8" w14:textId="3922DBF0" w:rsidR="007862C8" w:rsidRPr="00886BBC" w:rsidRDefault="007862C8" w:rsidP="00185E5D">
      <w:pPr>
        <w:jc w:val="both"/>
        <w:rPr>
          <w:rFonts w:ascii="Arial" w:hAnsi="Arial" w:cs="Arial"/>
          <w:sz w:val="20"/>
          <w:szCs w:val="20"/>
        </w:rPr>
      </w:pPr>
      <w:r w:rsidRPr="00886BBC">
        <w:rPr>
          <w:rFonts w:ascii="Arial" w:hAnsi="Arial" w:cs="Arial"/>
          <w:sz w:val="20"/>
          <w:szCs w:val="20"/>
        </w:rPr>
        <w:t>P</w:t>
      </w:r>
      <w:r w:rsidR="00C71A75" w:rsidRPr="00886BBC">
        <w:rPr>
          <w:rFonts w:ascii="Arial" w:hAnsi="Arial" w:cs="Arial"/>
          <w:sz w:val="20"/>
          <w:szCs w:val="20"/>
        </w:rPr>
        <w:t>rénom</w:t>
      </w:r>
      <w:r w:rsidRPr="00886BBC">
        <w:rPr>
          <w:rFonts w:ascii="Arial" w:hAnsi="Arial" w:cs="Arial"/>
          <w:sz w:val="20"/>
          <w:szCs w:val="20"/>
        </w:rPr>
        <w:t xml:space="preserve"> : </w:t>
      </w:r>
    </w:p>
    <w:p w14:paraId="3A45EBA1" w14:textId="276D4D0A" w:rsidR="007862C8" w:rsidRPr="00886BBC" w:rsidRDefault="007862C8" w:rsidP="00185E5D">
      <w:pPr>
        <w:jc w:val="both"/>
        <w:rPr>
          <w:rFonts w:ascii="Arial" w:hAnsi="Arial" w:cs="Arial"/>
          <w:sz w:val="20"/>
          <w:szCs w:val="20"/>
        </w:rPr>
      </w:pPr>
    </w:p>
    <w:p w14:paraId="27315266" w14:textId="2196B86E" w:rsidR="007862C8" w:rsidRPr="00886BBC" w:rsidRDefault="007862C8" w:rsidP="00185E5D">
      <w:pPr>
        <w:jc w:val="both"/>
        <w:rPr>
          <w:rFonts w:ascii="Arial" w:hAnsi="Arial" w:cs="Arial"/>
          <w:sz w:val="20"/>
          <w:szCs w:val="20"/>
        </w:rPr>
      </w:pPr>
      <w:r w:rsidRPr="00886BBC">
        <w:rPr>
          <w:rFonts w:ascii="Arial" w:hAnsi="Arial" w:cs="Arial"/>
          <w:sz w:val="20"/>
          <w:szCs w:val="20"/>
        </w:rPr>
        <w:t>D</w:t>
      </w:r>
      <w:r w:rsidR="00C71A75" w:rsidRPr="00886BBC">
        <w:rPr>
          <w:rFonts w:ascii="Arial" w:hAnsi="Arial" w:cs="Arial"/>
          <w:sz w:val="20"/>
          <w:szCs w:val="20"/>
        </w:rPr>
        <w:t>ate de naissance</w:t>
      </w:r>
      <w:r w:rsidRPr="00886BBC">
        <w:rPr>
          <w:rFonts w:ascii="Arial" w:hAnsi="Arial" w:cs="Arial"/>
          <w:sz w:val="20"/>
          <w:szCs w:val="20"/>
        </w:rPr>
        <w:t xml:space="preserve"> :  </w:t>
      </w:r>
    </w:p>
    <w:p w14:paraId="6A15B46A" w14:textId="50139F42" w:rsidR="007862C8" w:rsidRPr="00886BBC" w:rsidRDefault="007862C8" w:rsidP="00185E5D">
      <w:pPr>
        <w:jc w:val="both"/>
        <w:rPr>
          <w:rFonts w:ascii="Arial" w:hAnsi="Arial" w:cs="Arial"/>
          <w:sz w:val="20"/>
          <w:szCs w:val="20"/>
        </w:rPr>
      </w:pPr>
      <w:r w:rsidRPr="00886BBC">
        <w:rPr>
          <w:rFonts w:ascii="Arial" w:hAnsi="Arial" w:cs="Arial"/>
          <w:sz w:val="20"/>
          <w:szCs w:val="20"/>
        </w:rPr>
        <w:t>V</w:t>
      </w:r>
      <w:r w:rsidR="00C71A75" w:rsidRPr="00886BBC">
        <w:rPr>
          <w:rFonts w:ascii="Arial" w:hAnsi="Arial" w:cs="Arial"/>
          <w:sz w:val="20"/>
          <w:szCs w:val="20"/>
        </w:rPr>
        <w:t>ille de naissance</w:t>
      </w:r>
      <w:r w:rsidRPr="00886BBC">
        <w:rPr>
          <w:rFonts w:ascii="Arial" w:hAnsi="Arial" w:cs="Arial"/>
          <w:sz w:val="20"/>
          <w:szCs w:val="20"/>
        </w:rPr>
        <w:t xml:space="preserve"> : </w:t>
      </w:r>
    </w:p>
    <w:p w14:paraId="34AB73DD" w14:textId="3506A31B" w:rsidR="007862C8" w:rsidRPr="00886BBC" w:rsidRDefault="007862C8" w:rsidP="00185E5D">
      <w:pPr>
        <w:jc w:val="both"/>
        <w:rPr>
          <w:rFonts w:ascii="Arial" w:hAnsi="Arial" w:cs="Arial"/>
          <w:sz w:val="20"/>
          <w:szCs w:val="20"/>
        </w:rPr>
      </w:pPr>
    </w:p>
    <w:p w14:paraId="5AAC23FD" w14:textId="560F8C80" w:rsidR="00C71A75" w:rsidRPr="00886BBC" w:rsidRDefault="00C71A75" w:rsidP="00185E5D">
      <w:pPr>
        <w:jc w:val="both"/>
        <w:rPr>
          <w:rFonts w:ascii="Arial" w:hAnsi="Arial" w:cs="Arial"/>
          <w:sz w:val="20"/>
          <w:szCs w:val="20"/>
        </w:rPr>
      </w:pPr>
      <w:r w:rsidRPr="00886BBC">
        <w:rPr>
          <w:rFonts w:ascii="Arial" w:hAnsi="Arial" w:cs="Arial"/>
          <w:sz w:val="20"/>
          <w:szCs w:val="20"/>
        </w:rPr>
        <w:t xml:space="preserve">Adresse : </w:t>
      </w:r>
    </w:p>
    <w:p w14:paraId="2D8E0024" w14:textId="3BA81F4C" w:rsidR="002A743C" w:rsidRPr="00886BBC" w:rsidRDefault="002A743C" w:rsidP="00185E5D">
      <w:pPr>
        <w:jc w:val="both"/>
        <w:rPr>
          <w:rFonts w:ascii="Arial" w:hAnsi="Arial" w:cs="Arial"/>
          <w:sz w:val="20"/>
          <w:szCs w:val="20"/>
        </w:rPr>
      </w:pPr>
    </w:p>
    <w:p w14:paraId="3BC5859E" w14:textId="10F5B479" w:rsidR="002A743C" w:rsidRPr="00886BBC" w:rsidRDefault="002A743C" w:rsidP="00185E5D">
      <w:pPr>
        <w:jc w:val="both"/>
        <w:rPr>
          <w:rFonts w:ascii="Arial" w:hAnsi="Arial" w:cs="Arial"/>
          <w:sz w:val="20"/>
          <w:szCs w:val="20"/>
        </w:rPr>
      </w:pPr>
      <w:r w:rsidRPr="00886BBC">
        <w:rPr>
          <w:rFonts w:ascii="Arial" w:hAnsi="Arial" w:cs="Arial"/>
          <w:sz w:val="20"/>
          <w:szCs w:val="20"/>
        </w:rPr>
        <w:t>Numéro de téléphone</w:t>
      </w:r>
    </w:p>
    <w:p w14:paraId="3D1945A6" w14:textId="08CF3073" w:rsidR="002A743C" w:rsidRPr="00886BBC" w:rsidRDefault="002A743C" w:rsidP="00185E5D">
      <w:pPr>
        <w:jc w:val="both"/>
        <w:rPr>
          <w:rFonts w:ascii="Arial" w:hAnsi="Arial" w:cs="Arial"/>
          <w:sz w:val="20"/>
          <w:szCs w:val="20"/>
        </w:rPr>
      </w:pPr>
      <w:r w:rsidRPr="00886BBC">
        <w:rPr>
          <w:rFonts w:ascii="Arial" w:hAnsi="Arial" w:cs="Arial"/>
          <w:sz w:val="20"/>
          <w:szCs w:val="20"/>
        </w:rPr>
        <w:t xml:space="preserve">Mél : </w:t>
      </w:r>
    </w:p>
    <w:p w14:paraId="608C5506" w14:textId="77777777" w:rsidR="002A743C" w:rsidRPr="00886BBC" w:rsidRDefault="002A743C" w:rsidP="00185E5D">
      <w:pPr>
        <w:jc w:val="both"/>
        <w:rPr>
          <w:rFonts w:ascii="Arial" w:hAnsi="Arial" w:cs="Arial"/>
          <w:sz w:val="20"/>
          <w:szCs w:val="20"/>
        </w:rPr>
      </w:pPr>
    </w:p>
    <w:p w14:paraId="106AFDCE" w14:textId="77777777" w:rsidR="002A743C" w:rsidRPr="00886BBC" w:rsidRDefault="007862C8" w:rsidP="00185E5D">
      <w:pPr>
        <w:jc w:val="both"/>
        <w:rPr>
          <w:rFonts w:ascii="Arial" w:hAnsi="Arial" w:cs="Arial"/>
          <w:sz w:val="20"/>
          <w:szCs w:val="20"/>
        </w:rPr>
      </w:pPr>
      <w:r w:rsidRPr="00886BBC">
        <w:rPr>
          <w:rFonts w:ascii="Arial" w:hAnsi="Arial" w:cs="Arial"/>
          <w:sz w:val="20"/>
          <w:szCs w:val="20"/>
        </w:rPr>
        <w:t>T</w:t>
      </w:r>
      <w:r w:rsidR="002A743C" w:rsidRPr="00886BBC">
        <w:rPr>
          <w:rFonts w:ascii="Arial" w:hAnsi="Arial" w:cs="Arial"/>
          <w:sz w:val="20"/>
          <w:szCs w:val="20"/>
        </w:rPr>
        <w:t>itre de la thèse</w:t>
      </w:r>
      <w:r w:rsidRPr="00886BBC">
        <w:rPr>
          <w:rFonts w:ascii="Arial" w:hAnsi="Arial" w:cs="Arial"/>
          <w:sz w:val="20"/>
          <w:szCs w:val="20"/>
        </w:rPr>
        <w:t> :</w:t>
      </w:r>
    </w:p>
    <w:p w14:paraId="6DA3FC04" w14:textId="48D96F68" w:rsidR="0039278A" w:rsidRPr="00886BBC" w:rsidRDefault="0039278A" w:rsidP="00185E5D">
      <w:pPr>
        <w:jc w:val="both"/>
        <w:rPr>
          <w:rFonts w:ascii="Arial" w:hAnsi="Arial" w:cs="Arial"/>
          <w:sz w:val="20"/>
          <w:szCs w:val="20"/>
        </w:rPr>
      </w:pPr>
    </w:p>
    <w:p w14:paraId="3292E416" w14:textId="77777777" w:rsidR="00111670" w:rsidRPr="00886BBC" w:rsidRDefault="00111670" w:rsidP="00185E5D">
      <w:pPr>
        <w:jc w:val="both"/>
        <w:rPr>
          <w:rFonts w:ascii="Arial" w:hAnsi="Arial" w:cs="Arial"/>
          <w:sz w:val="20"/>
          <w:szCs w:val="20"/>
        </w:rPr>
      </w:pPr>
    </w:p>
    <w:p w14:paraId="0CF3D189" w14:textId="1A93C901" w:rsidR="002A743C" w:rsidRPr="00886BBC" w:rsidRDefault="002A743C" w:rsidP="00185E5D">
      <w:pPr>
        <w:jc w:val="both"/>
        <w:rPr>
          <w:rFonts w:ascii="Arial" w:hAnsi="Arial" w:cs="Arial"/>
          <w:sz w:val="20"/>
          <w:szCs w:val="20"/>
        </w:rPr>
      </w:pPr>
      <w:r w:rsidRPr="00886BBC">
        <w:rPr>
          <w:rFonts w:ascii="Arial" w:hAnsi="Arial" w:cs="Arial"/>
          <w:sz w:val="20"/>
          <w:szCs w:val="20"/>
        </w:rPr>
        <w:t>Etablissement de délivrance</w:t>
      </w:r>
      <w:r w:rsidR="00976149" w:rsidRPr="00886BBC">
        <w:rPr>
          <w:rFonts w:ascii="Arial" w:hAnsi="Arial" w:cs="Arial"/>
          <w:sz w:val="20"/>
          <w:szCs w:val="20"/>
        </w:rPr>
        <w:t xml:space="preserve"> du doctorat</w:t>
      </w:r>
      <w:r w:rsidRPr="00886BBC">
        <w:rPr>
          <w:rFonts w:ascii="Arial" w:hAnsi="Arial" w:cs="Arial"/>
          <w:sz w:val="20"/>
          <w:szCs w:val="20"/>
        </w:rPr>
        <w:t xml:space="preserve"> : </w:t>
      </w:r>
    </w:p>
    <w:p w14:paraId="7B70123F" w14:textId="77777777" w:rsidR="0045161D" w:rsidRPr="00886BBC" w:rsidRDefault="0045161D" w:rsidP="00185E5D">
      <w:pPr>
        <w:jc w:val="both"/>
        <w:rPr>
          <w:rFonts w:ascii="Arial" w:hAnsi="Arial" w:cs="Arial"/>
          <w:sz w:val="20"/>
          <w:szCs w:val="20"/>
        </w:rPr>
      </w:pPr>
    </w:p>
    <w:p w14:paraId="2E2D4B03" w14:textId="46E653AC" w:rsidR="0045161D" w:rsidRPr="00886BBC" w:rsidRDefault="0045161D" w:rsidP="00185E5D">
      <w:pPr>
        <w:jc w:val="both"/>
        <w:rPr>
          <w:rFonts w:ascii="Arial" w:hAnsi="Arial" w:cs="Arial"/>
          <w:sz w:val="20"/>
          <w:szCs w:val="20"/>
        </w:rPr>
      </w:pPr>
      <w:r w:rsidRPr="00886BBC">
        <w:rPr>
          <w:rFonts w:ascii="Arial" w:hAnsi="Arial" w:cs="Arial"/>
          <w:sz w:val="20"/>
          <w:szCs w:val="20"/>
        </w:rPr>
        <w:t xml:space="preserve">Date de la soutenance de thèse : </w:t>
      </w:r>
    </w:p>
    <w:p w14:paraId="00EEA754" w14:textId="77777777" w:rsidR="002A743C" w:rsidRPr="00886BBC" w:rsidRDefault="002A743C" w:rsidP="00185E5D">
      <w:pPr>
        <w:jc w:val="both"/>
        <w:rPr>
          <w:rFonts w:ascii="Arial" w:hAnsi="Arial" w:cs="Arial"/>
          <w:sz w:val="20"/>
          <w:szCs w:val="20"/>
        </w:rPr>
      </w:pPr>
    </w:p>
    <w:p w14:paraId="085E28B5" w14:textId="481D39EE" w:rsidR="007862C8" w:rsidRPr="00886BBC" w:rsidRDefault="002A743C" w:rsidP="00185E5D">
      <w:pPr>
        <w:jc w:val="both"/>
        <w:rPr>
          <w:rFonts w:ascii="Arial" w:hAnsi="Arial" w:cs="Arial"/>
          <w:sz w:val="20"/>
          <w:szCs w:val="20"/>
        </w:rPr>
      </w:pPr>
      <w:r w:rsidRPr="00886BBC">
        <w:rPr>
          <w:rFonts w:ascii="Arial" w:hAnsi="Arial" w:cs="Arial"/>
          <w:sz w:val="20"/>
          <w:szCs w:val="20"/>
        </w:rPr>
        <w:t xml:space="preserve">Composition du Jury </w:t>
      </w:r>
    </w:p>
    <w:p w14:paraId="77583F13" w14:textId="2B841D74" w:rsidR="0045161D" w:rsidRPr="00886BBC" w:rsidRDefault="0045161D" w:rsidP="00185E5D">
      <w:pPr>
        <w:jc w:val="both"/>
        <w:rPr>
          <w:rFonts w:ascii="Arial" w:hAnsi="Arial" w:cs="Arial"/>
          <w:sz w:val="20"/>
          <w:szCs w:val="20"/>
        </w:rPr>
      </w:pPr>
      <w:r w:rsidRPr="00886BBC">
        <w:rPr>
          <w:rFonts w:ascii="Arial" w:hAnsi="Arial" w:cs="Arial"/>
          <w:sz w:val="20"/>
          <w:szCs w:val="20"/>
        </w:rPr>
        <w:t>Président</w:t>
      </w:r>
      <w:r w:rsidR="0039278A" w:rsidRPr="00886BBC">
        <w:rPr>
          <w:rFonts w:ascii="Arial" w:hAnsi="Arial" w:cs="Arial"/>
          <w:sz w:val="20"/>
          <w:szCs w:val="20"/>
        </w:rPr>
        <w:t xml:space="preserve"> / Président</w:t>
      </w:r>
      <w:r w:rsidRPr="00886BBC">
        <w:rPr>
          <w:rFonts w:ascii="Arial" w:hAnsi="Arial" w:cs="Arial"/>
          <w:sz w:val="20"/>
          <w:szCs w:val="20"/>
        </w:rPr>
        <w:t xml:space="preserve">e : </w:t>
      </w:r>
    </w:p>
    <w:p w14:paraId="0170F4F8" w14:textId="61060BA7" w:rsidR="0039278A" w:rsidRPr="00886BBC" w:rsidRDefault="0039278A" w:rsidP="00185E5D">
      <w:pPr>
        <w:jc w:val="both"/>
        <w:rPr>
          <w:rFonts w:ascii="Arial" w:hAnsi="Arial" w:cs="Arial"/>
          <w:sz w:val="20"/>
          <w:szCs w:val="20"/>
        </w:rPr>
      </w:pPr>
      <w:r w:rsidRPr="00886BBC">
        <w:rPr>
          <w:rFonts w:ascii="Arial" w:hAnsi="Arial" w:cs="Arial"/>
          <w:sz w:val="20"/>
          <w:szCs w:val="20"/>
        </w:rPr>
        <w:t xml:space="preserve">Directeur / Directrice de thèse : </w:t>
      </w:r>
    </w:p>
    <w:p w14:paraId="63CBB809" w14:textId="57255F5A" w:rsidR="0045161D" w:rsidRPr="00886BBC" w:rsidRDefault="0045161D" w:rsidP="00185E5D">
      <w:pPr>
        <w:jc w:val="both"/>
        <w:rPr>
          <w:rFonts w:ascii="Arial" w:hAnsi="Arial" w:cs="Arial"/>
          <w:sz w:val="20"/>
          <w:szCs w:val="20"/>
        </w:rPr>
      </w:pPr>
      <w:r w:rsidRPr="00886BBC">
        <w:rPr>
          <w:rFonts w:ascii="Arial" w:hAnsi="Arial" w:cs="Arial"/>
          <w:sz w:val="20"/>
          <w:szCs w:val="20"/>
        </w:rPr>
        <w:t>Rapporteur</w:t>
      </w:r>
      <w:r w:rsidR="0039278A" w:rsidRPr="00886BBC">
        <w:rPr>
          <w:rFonts w:ascii="Arial" w:hAnsi="Arial" w:cs="Arial"/>
          <w:sz w:val="20"/>
          <w:szCs w:val="20"/>
        </w:rPr>
        <w:t xml:space="preserve"> / Rapporteur</w:t>
      </w:r>
      <w:r w:rsidRPr="00886BBC">
        <w:rPr>
          <w:rFonts w:ascii="Arial" w:hAnsi="Arial" w:cs="Arial"/>
          <w:sz w:val="20"/>
          <w:szCs w:val="20"/>
        </w:rPr>
        <w:t xml:space="preserve">e : </w:t>
      </w:r>
    </w:p>
    <w:p w14:paraId="6A61AEF3" w14:textId="77777777" w:rsidR="005C77D5" w:rsidRPr="00886BBC" w:rsidRDefault="005C77D5" w:rsidP="00185E5D">
      <w:pPr>
        <w:jc w:val="both"/>
        <w:rPr>
          <w:rFonts w:ascii="Arial" w:hAnsi="Arial" w:cs="Arial"/>
          <w:sz w:val="20"/>
          <w:szCs w:val="20"/>
        </w:rPr>
      </w:pPr>
    </w:p>
    <w:p w14:paraId="74DD46E7" w14:textId="15E0C13B" w:rsidR="0045161D" w:rsidRPr="00886BBC" w:rsidRDefault="0045161D" w:rsidP="00185E5D">
      <w:pPr>
        <w:jc w:val="both"/>
        <w:rPr>
          <w:rFonts w:ascii="Arial" w:hAnsi="Arial" w:cs="Arial"/>
          <w:sz w:val="20"/>
          <w:szCs w:val="20"/>
        </w:rPr>
      </w:pPr>
      <w:r w:rsidRPr="00886BBC">
        <w:rPr>
          <w:rFonts w:ascii="Arial" w:hAnsi="Arial" w:cs="Arial"/>
          <w:sz w:val="20"/>
          <w:szCs w:val="20"/>
        </w:rPr>
        <w:t>Examinateur</w:t>
      </w:r>
      <w:r w:rsidR="0039278A" w:rsidRPr="00886BBC">
        <w:rPr>
          <w:rFonts w:ascii="Arial" w:hAnsi="Arial" w:cs="Arial"/>
          <w:sz w:val="20"/>
          <w:szCs w:val="20"/>
        </w:rPr>
        <w:t xml:space="preserve"> </w:t>
      </w:r>
      <w:r w:rsidRPr="00886BBC">
        <w:rPr>
          <w:rFonts w:ascii="Arial" w:hAnsi="Arial" w:cs="Arial"/>
          <w:sz w:val="20"/>
          <w:szCs w:val="20"/>
        </w:rPr>
        <w:t xml:space="preserve">/ </w:t>
      </w:r>
      <w:r w:rsidR="0039278A" w:rsidRPr="00886BBC">
        <w:rPr>
          <w:rFonts w:ascii="Arial" w:hAnsi="Arial" w:cs="Arial"/>
          <w:sz w:val="20"/>
          <w:szCs w:val="20"/>
        </w:rPr>
        <w:t>E</w:t>
      </w:r>
      <w:r w:rsidRPr="00886BBC">
        <w:rPr>
          <w:rFonts w:ascii="Arial" w:hAnsi="Arial" w:cs="Arial"/>
          <w:sz w:val="20"/>
          <w:szCs w:val="20"/>
        </w:rPr>
        <w:t>xaminatrice</w:t>
      </w:r>
      <w:r w:rsidR="00752E46" w:rsidRPr="00886BBC">
        <w:rPr>
          <w:rFonts w:ascii="Arial" w:hAnsi="Arial" w:cs="Arial"/>
          <w:sz w:val="20"/>
          <w:szCs w:val="20"/>
        </w:rPr>
        <w:t xml:space="preserve"> : </w:t>
      </w:r>
    </w:p>
    <w:p w14:paraId="34DF1B53" w14:textId="77777777" w:rsidR="00AA65AD" w:rsidRPr="00886BBC" w:rsidRDefault="00AA65AD" w:rsidP="00185E5D">
      <w:pPr>
        <w:jc w:val="both"/>
        <w:rPr>
          <w:rFonts w:ascii="Arial" w:hAnsi="Arial" w:cs="Arial"/>
          <w:sz w:val="20"/>
          <w:szCs w:val="20"/>
        </w:rPr>
      </w:pPr>
    </w:p>
    <w:p w14:paraId="36642F87" w14:textId="77777777" w:rsidR="00AA65AD" w:rsidRPr="00886BBC" w:rsidRDefault="00AA65AD" w:rsidP="00185E5D">
      <w:pPr>
        <w:jc w:val="both"/>
        <w:rPr>
          <w:rFonts w:ascii="Arial" w:hAnsi="Arial" w:cs="Arial"/>
          <w:sz w:val="20"/>
          <w:szCs w:val="20"/>
        </w:rPr>
      </w:pPr>
    </w:p>
    <w:p w14:paraId="31BC6E84" w14:textId="6C41E111" w:rsidR="007862C8" w:rsidRPr="00886BBC" w:rsidRDefault="00026E1D" w:rsidP="00185E5D">
      <w:pPr>
        <w:jc w:val="both"/>
        <w:rPr>
          <w:rFonts w:ascii="Arial" w:hAnsi="Arial" w:cs="Arial"/>
          <w:sz w:val="20"/>
          <w:szCs w:val="20"/>
        </w:rPr>
      </w:pPr>
      <w:r w:rsidRPr="00886BBC">
        <w:rPr>
          <w:rFonts w:ascii="Arial" w:hAnsi="Arial" w:cs="Arial"/>
          <w:sz w:val="20"/>
          <w:szCs w:val="20"/>
        </w:rPr>
        <w:t>Mention obtenue :</w:t>
      </w:r>
    </w:p>
    <w:p w14:paraId="1C94461B" w14:textId="7F523453" w:rsidR="00026E1D" w:rsidRPr="00886BBC" w:rsidRDefault="00026E1D" w:rsidP="00185E5D">
      <w:pPr>
        <w:jc w:val="both"/>
        <w:rPr>
          <w:rFonts w:ascii="Arial" w:hAnsi="Arial" w:cs="Arial"/>
          <w:sz w:val="20"/>
          <w:szCs w:val="20"/>
        </w:rPr>
      </w:pPr>
    </w:p>
    <w:p w14:paraId="33AF2CB8" w14:textId="77777777" w:rsidR="002C2ABA" w:rsidRPr="00886BBC" w:rsidRDefault="00026E1D" w:rsidP="00185E5D">
      <w:pPr>
        <w:jc w:val="both"/>
        <w:rPr>
          <w:rFonts w:ascii="Arial" w:hAnsi="Arial" w:cs="Arial"/>
          <w:sz w:val="20"/>
          <w:szCs w:val="20"/>
        </w:rPr>
      </w:pPr>
      <w:r w:rsidRPr="00886BBC">
        <w:rPr>
          <w:rFonts w:ascii="Arial" w:hAnsi="Arial" w:cs="Arial"/>
          <w:sz w:val="20"/>
          <w:szCs w:val="20"/>
        </w:rPr>
        <w:t>Je</w:t>
      </w:r>
      <w:r w:rsidR="00600DF7" w:rsidRPr="00886BBC">
        <w:rPr>
          <w:rFonts w:ascii="Arial" w:hAnsi="Arial" w:cs="Arial"/>
          <w:sz w:val="20"/>
          <w:szCs w:val="20"/>
        </w:rPr>
        <w:t>, soussigné.e</w:t>
      </w:r>
      <w:r w:rsidRPr="00886BBC">
        <w:rPr>
          <w:rFonts w:ascii="Arial" w:hAnsi="Arial" w:cs="Arial"/>
          <w:sz w:val="20"/>
          <w:szCs w:val="20"/>
        </w:rPr>
        <w:t xml:space="preserve"> déclare </w:t>
      </w:r>
      <w:r w:rsidR="009D1327" w:rsidRPr="00886BBC">
        <w:rPr>
          <w:rFonts w:ascii="Arial" w:hAnsi="Arial" w:cs="Arial"/>
          <w:sz w:val="20"/>
          <w:szCs w:val="20"/>
        </w:rPr>
        <w:t xml:space="preserve">sur l’honneur </w:t>
      </w:r>
      <w:r w:rsidR="002C2ABA" w:rsidRPr="00886BBC">
        <w:rPr>
          <w:rFonts w:ascii="Arial" w:hAnsi="Arial" w:cs="Arial"/>
          <w:sz w:val="20"/>
          <w:szCs w:val="20"/>
        </w:rPr>
        <w:t>l’</w:t>
      </w:r>
      <w:r w:rsidRPr="00886BBC">
        <w:rPr>
          <w:rFonts w:ascii="Arial" w:hAnsi="Arial" w:cs="Arial"/>
          <w:sz w:val="20"/>
          <w:szCs w:val="20"/>
        </w:rPr>
        <w:t>exact</w:t>
      </w:r>
      <w:r w:rsidR="002C2ABA" w:rsidRPr="00886BBC">
        <w:rPr>
          <w:rFonts w:ascii="Arial" w:hAnsi="Arial" w:cs="Arial"/>
          <w:sz w:val="20"/>
          <w:szCs w:val="20"/>
        </w:rPr>
        <w:t>itude</w:t>
      </w:r>
      <w:r w:rsidR="009D1327" w:rsidRPr="00886BBC">
        <w:rPr>
          <w:rFonts w:ascii="Arial" w:hAnsi="Arial" w:cs="Arial"/>
          <w:sz w:val="20"/>
          <w:szCs w:val="20"/>
        </w:rPr>
        <w:t xml:space="preserve"> </w:t>
      </w:r>
      <w:r w:rsidR="002C2ABA" w:rsidRPr="00886BBC">
        <w:rPr>
          <w:rFonts w:ascii="Arial" w:hAnsi="Arial" w:cs="Arial"/>
          <w:sz w:val="20"/>
          <w:szCs w:val="20"/>
        </w:rPr>
        <w:t>d</w:t>
      </w:r>
      <w:r w:rsidR="009D1327" w:rsidRPr="00886BBC">
        <w:rPr>
          <w:rFonts w:ascii="Arial" w:hAnsi="Arial" w:cs="Arial"/>
          <w:sz w:val="20"/>
          <w:szCs w:val="20"/>
        </w:rPr>
        <w:t xml:space="preserve">es informations mentionnées </w:t>
      </w:r>
      <w:r w:rsidR="002C2ABA" w:rsidRPr="00886BBC">
        <w:rPr>
          <w:rFonts w:ascii="Arial" w:hAnsi="Arial" w:cs="Arial"/>
          <w:sz w:val="20"/>
          <w:szCs w:val="20"/>
        </w:rPr>
        <w:t>ci-dessus :</w:t>
      </w:r>
    </w:p>
    <w:p w14:paraId="3445BA5C" w14:textId="77777777" w:rsidR="002C2ABA" w:rsidRPr="00886BBC" w:rsidRDefault="002C2ABA" w:rsidP="00185E5D">
      <w:pPr>
        <w:jc w:val="both"/>
        <w:rPr>
          <w:rFonts w:ascii="Arial" w:hAnsi="Arial" w:cs="Arial"/>
          <w:sz w:val="20"/>
          <w:szCs w:val="20"/>
        </w:rPr>
      </w:pPr>
    </w:p>
    <w:p w14:paraId="0FAE4F0A" w14:textId="3FFF2A68" w:rsidR="00026E1D" w:rsidRPr="00886BBC" w:rsidRDefault="002C2ABA" w:rsidP="00185E5D">
      <w:pPr>
        <w:jc w:val="both"/>
        <w:rPr>
          <w:rFonts w:ascii="Arial" w:hAnsi="Arial" w:cs="Arial"/>
          <w:sz w:val="20"/>
          <w:szCs w:val="20"/>
        </w:rPr>
      </w:pPr>
      <w:r w:rsidRPr="00886BBC">
        <w:rPr>
          <w:rFonts w:ascii="Arial" w:hAnsi="Arial" w:cs="Arial"/>
          <w:sz w:val="20"/>
          <w:szCs w:val="20"/>
        </w:rPr>
        <w:t xml:space="preserve">Fait à </w:t>
      </w:r>
      <w:r w:rsidRPr="00886BBC">
        <w:rPr>
          <w:rFonts w:ascii="Arial" w:hAnsi="Arial" w:cs="Arial"/>
          <w:sz w:val="20"/>
          <w:szCs w:val="20"/>
        </w:rPr>
        <w:tab/>
      </w:r>
      <w:r w:rsidRPr="00886BBC">
        <w:rPr>
          <w:rFonts w:ascii="Arial" w:hAnsi="Arial" w:cs="Arial"/>
          <w:sz w:val="20"/>
          <w:szCs w:val="20"/>
        </w:rPr>
        <w:tab/>
      </w:r>
      <w:r w:rsidRPr="00886BBC">
        <w:rPr>
          <w:rFonts w:ascii="Arial" w:hAnsi="Arial" w:cs="Arial"/>
          <w:sz w:val="20"/>
          <w:szCs w:val="20"/>
        </w:rPr>
        <w:tab/>
      </w:r>
      <w:r w:rsidRPr="00886BBC">
        <w:rPr>
          <w:rFonts w:ascii="Arial" w:hAnsi="Arial" w:cs="Arial"/>
          <w:sz w:val="20"/>
          <w:szCs w:val="20"/>
        </w:rPr>
        <w:tab/>
      </w:r>
      <w:r w:rsidRPr="00886BBC">
        <w:rPr>
          <w:rFonts w:ascii="Arial" w:hAnsi="Arial" w:cs="Arial"/>
          <w:sz w:val="20"/>
          <w:szCs w:val="20"/>
        </w:rPr>
        <w:tab/>
        <w:t xml:space="preserve">Le </w:t>
      </w:r>
      <w:r w:rsidR="009D1327" w:rsidRPr="00886BBC">
        <w:rPr>
          <w:rFonts w:ascii="Arial" w:hAnsi="Arial" w:cs="Arial"/>
          <w:sz w:val="20"/>
          <w:szCs w:val="20"/>
        </w:rPr>
        <w:t xml:space="preserve"> </w:t>
      </w:r>
    </w:p>
    <w:p w14:paraId="08568C78" w14:textId="3B0AA27C" w:rsidR="007862C8" w:rsidRPr="00886BBC" w:rsidRDefault="007862C8" w:rsidP="00185E5D">
      <w:pPr>
        <w:jc w:val="both"/>
        <w:rPr>
          <w:rFonts w:ascii="Arial" w:hAnsi="Arial" w:cs="Arial"/>
          <w:sz w:val="20"/>
          <w:szCs w:val="20"/>
        </w:rPr>
      </w:pPr>
    </w:p>
    <w:p w14:paraId="22084C8F" w14:textId="044AB8E1" w:rsidR="002C2ABA" w:rsidRPr="00886BBC" w:rsidRDefault="002C2ABA" w:rsidP="00185E5D">
      <w:pPr>
        <w:jc w:val="both"/>
        <w:rPr>
          <w:rFonts w:ascii="Arial" w:hAnsi="Arial" w:cs="Arial"/>
          <w:sz w:val="20"/>
          <w:szCs w:val="20"/>
        </w:rPr>
      </w:pPr>
      <w:r w:rsidRPr="00886BBC">
        <w:rPr>
          <w:rFonts w:ascii="Arial" w:hAnsi="Arial" w:cs="Arial"/>
          <w:sz w:val="20"/>
          <w:szCs w:val="20"/>
        </w:rPr>
        <w:t xml:space="preserve">Signature : </w:t>
      </w:r>
    </w:p>
    <w:p w14:paraId="666B3B22" w14:textId="77777777" w:rsidR="007862C8" w:rsidRPr="00886BBC" w:rsidRDefault="007862C8" w:rsidP="00185E5D">
      <w:pPr>
        <w:jc w:val="both"/>
        <w:rPr>
          <w:rFonts w:ascii="Arial" w:hAnsi="Arial" w:cs="Arial"/>
          <w:sz w:val="20"/>
          <w:szCs w:val="20"/>
        </w:rPr>
      </w:pPr>
    </w:p>
    <w:p w14:paraId="393BED50" w14:textId="77777777" w:rsidR="007862C8" w:rsidRPr="00886BBC" w:rsidRDefault="007862C8" w:rsidP="00185E5D">
      <w:pPr>
        <w:jc w:val="both"/>
        <w:rPr>
          <w:rFonts w:ascii="Arial" w:hAnsi="Arial" w:cs="Arial"/>
          <w:sz w:val="20"/>
          <w:szCs w:val="20"/>
        </w:rPr>
      </w:pPr>
    </w:p>
    <w:p w14:paraId="212AE32F" w14:textId="77777777" w:rsidR="007862C8" w:rsidRPr="00886BBC" w:rsidRDefault="007862C8" w:rsidP="00185E5D">
      <w:pPr>
        <w:jc w:val="both"/>
        <w:rPr>
          <w:rFonts w:ascii="Arial" w:hAnsi="Arial" w:cs="Arial"/>
          <w:sz w:val="20"/>
          <w:szCs w:val="20"/>
        </w:rPr>
      </w:pPr>
    </w:p>
    <w:p w14:paraId="711B7003" w14:textId="77777777" w:rsidR="007862C8" w:rsidRPr="00886BBC" w:rsidRDefault="007862C8" w:rsidP="00185E5D">
      <w:pPr>
        <w:jc w:val="both"/>
        <w:rPr>
          <w:rFonts w:ascii="Arial" w:hAnsi="Arial" w:cs="Arial"/>
          <w:sz w:val="20"/>
          <w:szCs w:val="20"/>
        </w:rPr>
      </w:pPr>
    </w:p>
    <w:p w14:paraId="594F5AFE" w14:textId="38E1C4AF" w:rsidR="00185E5D" w:rsidRPr="00886BBC" w:rsidRDefault="00185E5D" w:rsidP="00185E5D">
      <w:pPr>
        <w:jc w:val="both"/>
        <w:rPr>
          <w:rFonts w:ascii="Arial" w:hAnsi="Arial" w:cs="Arial"/>
          <w:sz w:val="20"/>
          <w:szCs w:val="20"/>
          <w:u w:val="single"/>
        </w:rPr>
      </w:pPr>
      <w:r w:rsidRPr="00886BBC">
        <w:rPr>
          <w:rFonts w:ascii="Arial" w:hAnsi="Arial" w:cs="Arial"/>
          <w:sz w:val="20"/>
          <w:szCs w:val="20"/>
        </w:rPr>
        <w:t>Pour candidater, les jeunes docteur</w:t>
      </w:r>
      <w:r w:rsidR="00A937BB">
        <w:rPr>
          <w:rFonts w:ascii="Arial" w:hAnsi="Arial" w:cs="Arial"/>
          <w:sz w:val="20"/>
          <w:szCs w:val="20"/>
        </w:rPr>
        <w:t>e</w:t>
      </w:r>
      <w:r w:rsidRPr="00886BBC">
        <w:rPr>
          <w:rFonts w:ascii="Arial" w:hAnsi="Arial" w:cs="Arial"/>
          <w:sz w:val="20"/>
          <w:szCs w:val="20"/>
        </w:rPr>
        <w:t>s doivent fournir les documents suivants :</w:t>
      </w:r>
      <w:r w:rsidRPr="00886BBC">
        <w:rPr>
          <w:rFonts w:ascii="Arial" w:hAnsi="Arial" w:cs="Arial"/>
          <w:sz w:val="20"/>
          <w:szCs w:val="20"/>
          <w:u w:val="single"/>
        </w:rPr>
        <w:t xml:space="preserve"> </w:t>
      </w:r>
    </w:p>
    <w:p w14:paraId="54629AB0" w14:textId="77777777" w:rsidR="00185E5D" w:rsidRPr="00886BBC" w:rsidRDefault="00185E5D" w:rsidP="00185E5D">
      <w:pPr>
        <w:jc w:val="both"/>
        <w:rPr>
          <w:rFonts w:ascii="Arial" w:hAnsi="Arial" w:cs="Arial"/>
          <w:sz w:val="20"/>
          <w:szCs w:val="20"/>
          <w:u w:val="single"/>
        </w:rPr>
      </w:pPr>
    </w:p>
    <w:p w14:paraId="65D538AA" w14:textId="77777777" w:rsidR="00185E5D" w:rsidRPr="00886BBC" w:rsidRDefault="00185E5D" w:rsidP="00185E5D">
      <w:pPr>
        <w:pStyle w:val="Paragraphedeliste"/>
        <w:numPr>
          <w:ilvl w:val="0"/>
          <w:numId w:val="1"/>
        </w:numPr>
        <w:spacing w:after="160" w:line="259" w:lineRule="auto"/>
        <w:jc w:val="both"/>
        <w:rPr>
          <w:rFonts w:ascii="Arial" w:hAnsi="Arial" w:cs="Arial"/>
          <w:sz w:val="20"/>
          <w:szCs w:val="20"/>
        </w:rPr>
      </w:pPr>
      <w:r w:rsidRPr="00886BBC">
        <w:rPr>
          <w:rFonts w:ascii="Arial" w:hAnsi="Arial" w:cs="Arial"/>
          <w:sz w:val="20"/>
          <w:szCs w:val="20"/>
        </w:rPr>
        <w:t xml:space="preserve">Formulaire de renseignement administratif </w:t>
      </w:r>
    </w:p>
    <w:p w14:paraId="3FEBACB9" w14:textId="77777777" w:rsidR="00185E5D" w:rsidRPr="00886BBC" w:rsidRDefault="00185E5D" w:rsidP="00185E5D">
      <w:pPr>
        <w:pStyle w:val="Paragraphedeliste"/>
        <w:numPr>
          <w:ilvl w:val="0"/>
          <w:numId w:val="1"/>
        </w:numPr>
        <w:spacing w:after="160" w:line="259" w:lineRule="auto"/>
        <w:jc w:val="both"/>
        <w:rPr>
          <w:rFonts w:ascii="Arial" w:hAnsi="Arial" w:cs="Arial"/>
          <w:sz w:val="20"/>
          <w:szCs w:val="20"/>
        </w:rPr>
      </w:pPr>
      <w:r w:rsidRPr="00886BBC">
        <w:rPr>
          <w:rFonts w:ascii="Arial" w:hAnsi="Arial" w:cs="Arial"/>
          <w:sz w:val="20"/>
          <w:szCs w:val="20"/>
        </w:rPr>
        <w:t xml:space="preserve">Acceptation et signature du règlement du Prix de thèse de l’Observatoire de l’emploi à domicile   </w:t>
      </w:r>
    </w:p>
    <w:p w14:paraId="4F4DFC50" w14:textId="77777777" w:rsidR="00185E5D" w:rsidRPr="00886BBC" w:rsidRDefault="00185E5D" w:rsidP="00185E5D">
      <w:pPr>
        <w:pStyle w:val="Paragraphedeliste"/>
        <w:numPr>
          <w:ilvl w:val="0"/>
          <w:numId w:val="1"/>
        </w:numPr>
        <w:spacing w:after="160" w:line="259" w:lineRule="auto"/>
        <w:jc w:val="both"/>
        <w:rPr>
          <w:rFonts w:ascii="Arial" w:hAnsi="Arial" w:cs="Arial"/>
          <w:sz w:val="20"/>
          <w:szCs w:val="20"/>
        </w:rPr>
      </w:pPr>
      <w:r w:rsidRPr="00886BBC">
        <w:rPr>
          <w:rFonts w:ascii="Arial" w:hAnsi="Arial" w:cs="Arial"/>
          <w:sz w:val="20"/>
          <w:szCs w:val="20"/>
        </w:rPr>
        <w:t>Thèse en format PDF</w:t>
      </w:r>
    </w:p>
    <w:p w14:paraId="7DD5715C" w14:textId="77777777" w:rsidR="00185E5D" w:rsidRPr="00886BBC" w:rsidRDefault="00185E5D" w:rsidP="00185E5D">
      <w:pPr>
        <w:pStyle w:val="Paragraphedeliste"/>
        <w:numPr>
          <w:ilvl w:val="0"/>
          <w:numId w:val="1"/>
        </w:numPr>
        <w:spacing w:after="160" w:line="259" w:lineRule="auto"/>
        <w:jc w:val="both"/>
        <w:rPr>
          <w:rFonts w:ascii="Arial" w:hAnsi="Arial" w:cs="Arial"/>
          <w:sz w:val="20"/>
          <w:szCs w:val="20"/>
        </w:rPr>
      </w:pPr>
      <w:r w:rsidRPr="00886BBC">
        <w:rPr>
          <w:rFonts w:ascii="Arial" w:hAnsi="Arial" w:cs="Arial"/>
          <w:sz w:val="20"/>
          <w:szCs w:val="20"/>
        </w:rPr>
        <w:t xml:space="preserve">Un résumé de la thèse en 20 000 signes (espaces compris) précisant le cadrage théorique de la thèse, les principaux éléments d’état de l’art, les hypothèses, la problématique et les principaux résultats. </w:t>
      </w:r>
    </w:p>
    <w:p w14:paraId="006AD0A2" w14:textId="77777777" w:rsidR="00185E5D" w:rsidRPr="00886BBC" w:rsidRDefault="00185E5D" w:rsidP="00185E5D">
      <w:pPr>
        <w:pStyle w:val="Paragraphedeliste"/>
        <w:numPr>
          <w:ilvl w:val="0"/>
          <w:numId w:val="1"/>
        </w:numPr>
        <w:spacing w:after="160" w:line="259" w:lineRule="auto"/>
        <w:jc w:val="both"/>
        <w:rPr>
          <w:rFonts w:ascii="Arial" w:hAnsi="Arial" w:cs="Arial"/>
          <w:sz w:val="20"/>
          <w:szCs w:val="20"/>
        </w:rPr>
      </w:pPr>
      <w:r w:rsidRPr="00886BBC">
        <w:rPr>
          <w:rFonts w:ascii="Arial" w:hAnsi="Arial" w:cs="Arial"/>
          <w:sz w:val="20"/>
          <w:szCs w:val="20"/>
        </w:rPr>
        <w:t>Les deux rapports de pré-soutenance</w:t>
      </w:r>
    </w:p>
    <w:p w14:paraId="1CD29438" w14:textId="77777777" w:rsidR="00185E5D" w:rsidRPr="00886BBC" w:rsidRDefault="00185E5D" w:rsidP="00185E5D">
      <w:pPr>
        <w:pStyle w:val="Paragraphedeliste"/>
        <w:numPr>
          <w:ilvl w:val="0"/>
          <w:numId w:val="1"/>
        </w:numPr>
        <w:spacing w:after="160" w:line="259" w:lineRule="auto"/>
        <w:jc w:val="both"/>
        <w:rPr>
          <w:rFonts w:ascii="Arial" w:hAnsi="Arial" w:cs="Arial"/>
          <w:sz w:val="20"/>
          <w:szCs w:val="20"/>
        </w:rPr>
      </w:pPr>
      <w:r w:rsidRPr="00886BBC">
        <w:rPr>
          <w:rFonts w:ascii="Arial" w:hAnsi="Arial" w:cs="Arial"/>
          <w:sz w:val="20"/>
          <w:szCs w:val="20"/>
        </w:rPr>
        <w:t>Le rapport de soutenance</w:t>
      </w:r>
    </w:p>
    <w:p w14:paraId="558CF91E" w14:textId="77777777" w:rsidR="00185E5D" w:rsidRPr="00886BBC" w:rsidRDefault="00185E5D" w:rsidP="00185E5D">
      <w:pPr>
        <w:pStyle w:val="Paragraphedeliste"/>
        <w:numPr>
          <w:ilvl w:val="0"/>
          <w:numId w:val="1"/>
        </w:numPr>
        <w:spacing w:after="160" w:line="259" w:lineRule="auto"/>
        <w:jc w:val="both"/>
        <w:rPr>
          <w:rFonts w:ascii="Arial" w:hAnsi="Arial" w:cs="Arial"/>
          <w:sz w:val="20"/>
          <w:szCs w:val="20"/>
        </w:rPr>
      </w:pPr>
      <w:r w:rsidRPr="00886BBC">
        <w:rPr>
          <w:rFonts w:ascii="Arial" w:hAnsi="Arial" w:cs="Arial"/>
          <w:sz w:val="20"/>
          <w:szCs w:val="20"/>
        </w:rPr>
        <w:t>Le CV du ou de la candidat.e en 3 pages maximum mentionnant le laboratoire d’affiliation, les principales publications et communications</w:t>
      </w:r>
    </w:p>
    <w:p w14:paraId="1C3DD1E6" w14:textId="77777777" w:rsidR="00185E5D" w:rsidRPr="00886BBC" w:rsidRDefault="00185E5D" w:rsidP="00185E5D">
      <w:pPr>
        <w:rPr>
          <w:rFonts w:ascii="Arial" w:hAnsi="Arial" w:cs="Arial"/>
          <w:sz w:val="20"/>
          <w:szCs w:val="20"/>
        </w:rPr>
      </w:pPr>
      <w:r w:rsidRPr="00886BBC">
        <w:rPr>
          <w:rFonts w:ascii="Arial" w:hAnsi="Arial" w:cs="Arial"/>
          <w:sz w:val="20"/>
          <w:szCs w:val="20"/>
        </w:rPr>
        <w:t xml:space="preserve"> </w:t>
      </w:r>
    </w:p>
    <w:p w14:paraId="0AAA2632" w14:textId="79C17B1B" w:rsidR="00185E5D" w:rsidRPr="00886BBC" w:rsidRDefault="00185E5D" w:rsidP="00185E5D">
      <w:pPr>
        <w:rPr>
          <w:rFonts w:ascii="Arial" w:hAnsi="Arial" w:cs="Arial"/>
          <w:sz w:val="20"/>
          <w:szCs w:val="20"/>
        </w:rPr>
      </w:pPr>
      <w:r w:rsidRPr="38DBC409">
        <w:rPr>
          <w:rFonts w:ascii="Arial" w:hAnsi="Arial" w:cs="Arial"/>
          <w:sz w:val="20"/>
          <w:szCs w:val="20"/>
        </w:rPr>
        <w:t xml:space="preserve">L’ensemble de ces documents devront parvenir </w:t>
      </w:r>
      <w:r w:rsidR="006D47FD" w:rsidRPr="38DBC409">
        <w:rPr>
          <w:rFonts w:ascii="Arial" w:hAnsi="Arial" w:cs="Arial"/>
          <w:sz w:val="20"/>
          <w:szCs w:val="20"/>
        </w:rPr>
        <w:t>sous format numérique pour</w:t>
      </w:r>
      <w:r w:rsidRPr="38DBC409">
        <w:rPr>
          <w:rFonts w:ascii="Arial" w:hAnsi="Arial" w:cs="Arial"/>
          <w:sz w:val="20"/>
          <w:szCs w:val="20"/>
        </w:rPr>
        <w:t xml:space="preserve"> le </w:t>
      </w:r>
      <w:r w:rsidR="56F7ED43" w:rsidRPr="38DBC409">
        <w:rPr>
          <w:rFonts w:ascii="Arial" w:hAnsi="Arial" w:cs="Arial"/>
          <w:b/>
          <w:bCs/>
          <w:sz w:val="20"/>
          <w:szCs w:val="20"/>
        </w:rPr>
        <w:t>25 octobre</w:t>
      </w:r>
      <w:r w:rsidR="0055593E" w:rsidRPr="38DBC409">
        <w:rPr>
          <w:rFonts w:ascii="Arial" w:hAnsi="Arial" w:cs="Arial"/>
          <w:b/>
          <w:bCs/>
          <w:sz w:val="20"/>
          <w:szCs w:val="20"/>
        </w:rPr>
        <w:t xml:space="preserve"> 2024</w:t>
      </w:r>
      <w:r w:rsidRPr="38DBC409">
        <w:rPr>
          <w:rFonts w:ascii="Arial" w:hAnsi="Arial" w:cs="Arial"/>
          <w:sz w:val="20"/>
          <w:szCs w:val="20"/>
        </w:rPr>
        <w:t xml:space="preserve"> à :</w:t>
      </w:r>
    </w:p>
    <w:p w14:paraId="3C880423" w14:textId="77777777" w:rsidR="00185E5D" w:rsidRPr="00886BBC" w:rsidRDefault="00185E5D" w:rsidP="00185E5D">
      <w:pPr>
        <w:rPr>
          <w:rFonts w:ascii="Arial" w:hAnsi="Arial" w:cs="Arial"/>
          <w:sz w:val="20"/>
          <w:szCs w:val="20"/>
        </w:rPr>
      </w:pPr>
    </w:p>
    <w:p w14:paraId="4913807D" w14:textId="5E355048" w:rsidR="00185E5D" w:rsidRPr="00886BBC" w:rsidRDefault="00955A2D" w:rsidP="00185E5D">
      <w:pPr>
        <w:jc w:val="center"/>
        <w:rPr>
          <w:rFonts w:ascii="Arial" w:hAnsi="Arial" w:cs="Arial"/>
          <w:sz w:val="20"/>
          <w:szCs w:val="20"/>
        </w:rPr>
      </w:pPr>
      <w:r>
        <w:rPr>
          <w:rFonts w:ascii="Arial" w:hAnsi="Arial" w:cs="Arial"/>
          <w:sz w:val="20"/>
          <w:szCs w:val="20"/>
        </w:rPr>
        <w:t>Observatoire de l’emploi à domicile</w:t>
      </w:r>
    </w:p>
    <w:p w14:paraId="0C352A15" w14:textId="04510265" w:rsidR="00185E5D" w:rsidRPr="00886BBC" w:rsidRDefault="007676E4" w:rsidP="00185E5D">
      <w:pPr>
        <w:jc w:val="center"/>
        <w:rPr>
          <w:rFonts w:ascii="Arial" w:hAnsi="Arial" w:cs="Arial"/>
          <w:sz w:val="20"/>
          <w:szCs w:val="20"/>
        </w:rPr>
      </w:pPr>
      <w:hyperlink r:id="rId12" w:history="1">
        <w:r w:rsidR="00BB6856" w:rsidRPr="009A4DE0">
          <w:rPr>
            <w:rStyle w:val="Lienhypertexte"/>
            <w:rFonts w:ascii="Arial" w:hAnsi="Arial" w:cs="Arial"/>
            <w:sz w:val="20"/>
            <w:szCs w:val="20"/>
          </w:rPr>
          <w:t>observatoire@fepem.fr</w:t>
        </w:r>
      </w:hyperlink>
    </w:p>
    <w:p w14:paraId="6E9C25F7" w14:textId="77777777" w:rsidR="00185E5D" w:rsidRPr="00886BBC" w:rsidRDefault="00185E5D" w:rsidP="00185E5D">
      <w:pPr>
        <w:jc w:val="center"/>
        <w:rPr>
          <w:rFonts w:ascii="Arial" w:hAnsi="Arial" w:cs="Arial"/>
          <w:sz w:val="20"/>
          <w:szCs w:val="20"/>
        </w:rPr>
      </w:pPr>
    </w:p>
    <w:p w14:paraId="776979BA" w14:textId="77777777" w:rsidR="00185E5D" w:rsidRPr="00886BBC" w:rsidRDefault="00185E5D" w:rsidP="00185E5D">
      <w:pPr>
        <w:jc w:val="center"/>
        <w:rPr>
          <w:rFonts w:ascii="Arial" w:hAnsi="Arial" w:cs="Arial"/>
          <w:sz w:val="20"/>
          <w:szCs w:val="20"/>
        </w:rPr>
      </w:pPr>
      <w:r w:rsidRPr="00886BBC">
        <w:rPr>
          <w:rFonts w:ascii="Arial" w:hAnsi="Arial" w:cs="Arial"/>
          <w:sz w:val="20"/>
          <w:szCs w:val="20"/>
        </w:rPr>
        <w:t>Abdia Touahria-Gaillard</w:t>
      </w:r>
    </w:p>
    <w:p w14:paraId="246FBE4C" w14:textId="37EEE0BE" w:rsidR="00185E5D" w:rsidRPr="00886BBC" w:rsidRDefault="007676E4" w:rsidP="00185E5D">
      <w:pPr>
        <w:jc w:val="center"/>
        <w:rPr>
          <w:rFonts w:ascii="Arial" w:hAnsi="Arial" w:cs="Arial"/>
          <w:sz w:val="20"/>
          <w:szCs w:val="20"/>
        </w:rPr>
      </w:pPr>
      <w:hyperlink r:id="rId13" w:history="1">
        <w:r w:rsidR="00185E5D" w:rsidRPr="00886BBC">
          <w:rPr>
            <w:rStyle w:val="Lienhypertexte"/>
            <w:rFonts w:ascii="Arial" w:hAnsi="Arial" w:cs="Arial"/>
            <w:sz w:val="20"/>
            <w:szCs w:val="20"/>
          </w:rPr>
          <w:t>atgaillard@fepem.fr</w:t>
        </w:r>
      </w:hyperlink>
    </w:p>
    <w:p w14:paraId="6230A1A1" w14:textId="7EB577B3" w:rsidR="00CC7316" w:rsidRPr="00886BBC" w:rsidRDefault="00CC7316" w:rsidP="00185E5D">
      <w:pPr>
        <w:jc w:val="center"/>
        <w:rPr>
          <w:rFonts w:ascii="Arial" w:hAnsi="Arial" w:cs="Arial"/>
          <w:sz w:val="20"/>
          <w:szCs w:val="20"/>
        </w:rPr>
      </w:pPr>
    </w:p>
    <w:p w14:paraId="6DE42879" w14:textId="2C8C39A7" w:rsidR="00185E5D" w:rsidRPr="000E43EA" w:rsidRDefault="00CC7316" w:rsidP="000E43EA">
      <w:pPr>
        <w:jc w:val="center"/>
        <w:rPr>
          <w:rFonts w:ascii="Arial" w:hAnsi="Arial" w:cs="Arial"/>
          <w:sz w:val="20"/>
          <w:szCs w:val="20"/>
        </w:rPr>
      </w:pPr>
      <w:r w:rsidRPr="00886BBC">
        <w:rPr>
          <w:rFonts w:ascii="Arial" w:hAnsi="Arial" w:cs="Arial"/>
          <w:sz w:val="20"/>
          <w:szCs w:val="20"/>
        </w:rPr>
        <w:t>Merci d’indiquer en objet du message « Prix de thèse 202</w:t>
      </w:r>
      <w:r w:rsidR="000E43EA">
        <w:rPr>
          <w:rFonts w:ascii="Arial" w:hAnsi="Arial" w:cs="Arial"/>
          <w:sz w:val="20"/>
          <w:szCs w:val="20"/>
        </w:rPr>
        <w:t>5</w:t>
      </w:r>
      <w:r w:rsidR="00B84831">
        <w:rPr>
          <w:rFonts w:ascii="Arial" w:hAnsi="Arial" w:cs="Arial"/>
          <w:sz w:val="20"/>
          <w:szCs w:val="20"/>
        </w:rPr>
        <w:t xml:space="preserve"> </w:t>
      </w:r>
      <w:r w:rsidRPr="00886BBC">
        <w:rPr>
          <w:rFonts w:ascii="Arial" w:hAnsi="Arial" w:cs="Arial"/>
          <w:sz w:val="20"/>
          <w:szCs w:val="20"/>
        </w:rPr>
        <w:t>»</w:t>
      </w:r>
    </w:p>
    <w:p w14:paraId="74E86F37" w14:textId="77777777" w:rsidR="00886BBC" w:rsidRDefault="00886BBC" w:rsidP="00886BBC">
      <w:pPr>
        <w:rPr>
          <w:rFonts w:ascii="Arial" w:hAnsi="Arial" w:cs="Arial"/>
          <w:sz w:val="20"/>
          <w:szCs w:val="20"/>
        </w:rPr>
      </w:pPr>
    </w:p>
    <w:p w14:paraId="64F19301" w14:textId="3250D76A" w:rsidR="00185E5D" w:rsidRPr="00886BBC" w:rsidRDefault="00886BBC" w:rsidP="00185E5D">
      <w:pPr>
        <w:rPr>
          <w:rFonts w:ascii="Arial" w:hAnsi="Arial" w:cs="Arial"/>
          <w:sz w:val="20"/>
          <w:szCs w:val="20"/>
        </w:rPr>
      </w:pPr>
      <w:r w:rsidRPr="00886BBC">
        <w:rPr>
          <w:rFonts w:ascii="Arial" w:hAnsi="Arial" w:cs="Arial"/>
          <w:sz w:val="20"/>
          <w:szCs w:val="20"/>
        </w:rPr>
        <w:t xml:space="preserve">Les résultats seront envoyés par mail aux candidat.e.s à partir du </w:t>
      </w:r>
    </w:p>
    <w:p w14:paraId="22A180AE" w14:textId="77777777" w:rsidR="00185E5D" w:rsidRPr="00886BBC" w:rsidRDefault="00185E5D" w:rsidP="00185E5D">
      <w:pPr>
        <w:jc w:val="center"/>
        <w:rPr>
          <w:rFonts w:ascii="Arial" w:hAnsi="Arial" w:cs="Arial"/>
          <w:b/>
          <w:bCs/>
          <w:sz w:val="20"/>
          <w:szCs w:val="20"/>
        </w:rPr>
      </w:pPr>
    </w:p>
    <w:p w14:paraId="29109B87" w14:textId="08E24E1E" w:rsidR="00185E5D" w:rsidRDefault="0055593E" w:rsidP="0055593E">
      <w:pPr>
        <w:jc w:val="center"/>
        <w:rPr>
          <w:rFonts w:ascii="Arial" w:hAnsi="Arial" w:cs="Arial"/>
          <w:b/>
          <w:bCs/>
          <w:sz w:val="20"/>
          <w:szCs w:val="20"/>
        </w:rPr>
      </w:pPr>
      <w:r>
        <w:rPr>
          <w:rFonts w:ascii="Arial" w:hAnsi="Arial" w:cs="Arial"/>
          <w:b/>
          <w:bCs/>
          <w:sz w:val="20"/>
          <w:szCs w:val="20"/>
        </w:rPr>
        <w:t>25 novembre 2024</w:t>
      </w:r>
    </w:p>
    <w:p w14:paraId="77E2B849" w14:textId="77777777" w:rsidR="0055593E" w:rsidRPr="00886BBC" w:rsidRDefault="0055593E" w:rsidP="00185E5D">
      <w:pPr>
        <w:rPr>
          <w:rFonts w:ascii="Arial" w:hAnsi="Arial" w:cs="Arial"/>
          <w:sz w:val="20"/>
          <w:szCs w:val="20"/>
        </w:rPr>
      </w:pPr>
    </w:p>
    <w:p w14:paraId="75BB8C68" w14:textId="143C9373" w:rsidR="00185E5D" w:rsidRPr="00886BBC" w:rsidRDefault="00185E5D" w:rsidP="007676E4">
      <w:pPr>
        <w:rPr>
          <w:rFonts w:ascii="Arial" w:hAnsi="Arial" w:cs="Arial"/>
          <w:sz w:val="20"/>
          <w:szCs w:val="20"/>
        </w:rPr>
      </w:pPr>
      <w:r w:rsidRPr="00886BBC">
        <w:rPr>
          <w:rFonts w:ascii="Arial" w:hAnsi="Arial" w:cs="Arial"/>
          <w:sz w:val="20"/>
          <w:szCs w:val="20"/>
        </w:rPr>
        <w:t xml:space="preserve">La cérémonie de remise du Prix de thèse aura lieu </w:t>
      </w:r>
      <w:r w:rsidR="007676E4">
        <w:rPr>
          <w:rFonts w:ascii="Arial" w:hAnsi="Arial" w:cs="Arial"/>
          <w:sz w:val="20"/>
          <w:szCs w:val="20"/>
        </w:rPr>
        <w:t>en</w:t>
      </w:r>
      <w:r w:rsidRPr="62CD6BD5">
        <w:rPr>
          <w:rFonts w:ascii="Arial" w:hAnsi="Arial" w:cs="Arial"/>
          <w:b/>
          <w:bCs/>
          <w:sz w:val="20"/>
          <w:szCs w:val="20"/>
        </w:rPr>
        <w:t xml:space="preserve"> </w:t>
      </w:r>
      <w:r w:rsidR="54B7DF2C" w:rsidRPr="62CD6BD5">
        <w:rPr>
          <w:rFonts w:ascii="Arial" w:hAnsi="Arial" w:cs="Arial"/>
          <w:b/>
          <w:bCs/>
          <w:sz w:val="20"/>
          <w:szCs w:val="20"/>
        </w:rPr>
        <w:t>janvier</w:t>
      </w:r>
      <w:r w:rsidRPr="62CD6BD5">
        <w:rPr>
          <w:rFonts w:ascii="Arial" w:hAnsi="Arial" w:cs="Arial"/>
          <w:b/>
          <w:bCs/>
          <w:sz w:val="20"/>
          <w:szCs w:val="20"/>
        </w:rPr>
        <w:t xml:space="preserve"> 202</w:t>
      </w:r>
      <w:r w:rsidR="00313EE4">
        <w:rPr>
          <w:rFonts w:ascii="Arial" w:hAnsi="Arial" w:cs="Arial"/>
          <w:b/>
          <w:bCs/>
          <w:sz w:val="20"/>
          <w:szCs w:val="20"/>
        </w:rPr>
        <w:t>5</w:t>
      </w:r>
    </w:p>
    <w:p w14:paraId="370670B6" w14:textId="77777777" w:rsidR="00185E5D" w:rsidRPr="00886BBC" w:rsidRDefault="00185E5D" w:rsidP="00185E5D">
      <w:pPr>
        <w:rPr>
          <w:rFonts w:ascii="Arial" w:hAnsi="Arial" w:cs="Arial"/>
          <w:sz w:val="20"/>
          <w:szCs w:val="20"/>
        </w:rPr>
      </w:pPr>
    </w:p>
    <w:p w14:paraId="7067CF55" w14:textId="03A44BB7" w:rsidR="00185E5D" w:rsidRPr="000A5A19" w:rsidRDefault="00185E5D" w:rsidP="000A5A19">
      <w:pPr>
        <w:rPr>
          <w:rFonts w:ascii="Arial" w:hAnsi="Arial" w:cs="Arial"/>
          <w:sz w:val="20"/>
          <w:szCs w:val="20"/>
        </w:rPr>
      </w:pPr>
      <w:r w:rsidRPr="00886BBC">
        <w:rPr>
          <w:rFonts w:ascii="Arial" w:hAnsi="Arial" w:cs="Arial"/>
          <w:sz w:val="20"/>
          <w:szCs w:val="20"/>
        </w:rPr>
        <w:t xml:space="preserve">L’Observatoire de l’emploi à domicile se réserve le droit de ne pas accorder de Prix de Thèse si la qualité ou la pertinence des travaux reçus sont jugées insuffisantes par </w:t>
      </w:r>
      <w:r w:rsidR="00683B34">
        <w:rPr>
          <w:rFonts w:ascii="Arial" w:hAnsi="Arial" w:cs="Arial"/>
          <w:sz w:val="20"/>
          <w:szCs w:val="20"/>
        </w:rPr>
        <w:t>l’ensemble des instances évaluatrices</w:t>
      </w:r>
      <w:r w:rsidRPr="00886BBC">
        <w:rPr>
          <w:rFonts w:ascii="Arial" w:hAnsi="Arial" w:cs="Arial"/>
          <w:sz w:val="20"/>
          <w:szCs w:val="20"/>
        </w:rPr>
        <w:t xml:space="preserve">. </w:t>
      </w:r>
    </w:p>
    <w:p w14:paraId="22AF16EF" w14:textId="77777777" w:rsidR="00185E5D" w:rsidRPr="00886BBC" w:rsidRDefault="00185E5D" w:rsidP="003E6267">
      <w:pPr>
        <w:jc w:val="center"/>
        <w:rPr>
          <w:rFonts w:ascii="Arial" w:hAnsi="Arial" w:cs="Arial"/>
          <w:color w:val="333333"/>
          <w:sz w:val="20"/>
          <w:szCs w:val="20"/>
        </w:rPr>
      </w:pPr>
    </w:p>
    <w:p w14:paraId="320F9FE6" w14:textId="77777777" w:rsidR="00185E5D" w:rsidRPr="00886BBC" w:rsidRDefault="00185E5D" w:rsidP="003E6267">
      <w:pPr>
        <w:jc w:val="center"/>
        <w:rPr>
          <w:rFonts w:ascii="Arial" w:hAnsi="Arial" w:cs="Arial"/>
          <w:color w:val="333333"/>
          <w:sz w:val="20"/>
          <w:szCs w:val="20"/>
        </w:rPr>
      </w:pPr>
    </w:p>
    <w:p w14:paraId="3F4FDCB0" w14:textId="5E6C7A72" w:rsidR="00952550" w:rsidRDefault="00952550" w:rsidP="003E626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Notice d’information relative à la </w:t>
      </w:r>
      <w:r>
        <w:rPr>
          <w:rStyle w:val="normaltextrun"/>
          <w:rFonts w:ascii="Arial" w:hAnsi="Arial" w:cs="Arial"/>
          <w:b/>
          <w:bCs/>
          <w:sz w:val="22"/>
          <w:szCs w:val="22"/>
        </w:rPr>
        <w:t>p</w:t>
      </w:r>
      <w:r>
        <w:rPr>
          <w:rStyle w:val="normaltextrun"/>
          <w:rFonts w:ascii="Arial" w:hAnsi="Arial" w:cs="Arial"/>
          <w:b/>
          <w:bCs/>
          <w:color w:val="000000"/>
          <w:sz w:val="22"/>
          <w:szCs w:val="22"/>
        </w:rPr>
        <w:t>rotection des données à caractère personnel </w:t>
      </w:r>
    </w:p>
    <w:p w14:paraId="75D21750" w14:textId="5D81FA4E" w:rsidR="00952550" w:rsidRDefault="00952550" w:rsidP="00952550">
      <w:pPr>
        <w:pStyle w:val="paragraph"/>
        <w:spacing w:before="0" w:beforeAutospacing="0" w:after="0" w:afterAutospacing="0"/>
        <w:jc w:val="both"/>
        <w:textAlignment w:val="baseline"/>
        <w:rPr>
          <w:rFonts w:ascii="Segoe UI" w:hAnsi="Segoe UI" w:cs="Segoe UI"/>
          <w:sz w:val="18"/>
          <w:szCs w:val="18"/>
        </w:rPr>
      </w:pPr>
    </w:p>
    <w:p w14:paraId="17D54DED" w14:textId="0C9AF583" w:rsidR="00952550" w:rsidRDefault="00952550" w:rsidP="009525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Responsable du traitement :</w:t>
      </w:r>
      <w:r>
        <w:rPr>
          <w:rStyle w:val="normaltextrun"/>
          <w:rFonts w:ascii="Arial" w:hAnsi="Arial" w:cs="Arial"/>
          <w:color w:val="000000"/>
          <w:sz w:val="20"/>
          <w:szCs w:val="20"/>
        </w:rPr>
        <w:t xml:space="preserve"> La Fédération des Particuliers Employeurs de France (F</w:t>
      </w:r>
      <w:r w:rsidR="006D369C">
        <w:rPr>
          <w:rStyle w:val="normaltextrun"/>
          <w:rFonts w:ascii="Arial" w:hAnsi="Arial" w:cs="Arial"/>
          <w:color w:val="000000"/>
          <w:sz w:val="20"/>
          <w:szCs w:val="20"/>
        </w:rPr>
        <w:t>epem</w:t>
      </w:r>
      <w:r>
        <w:rPr>
          <w:rStyle w:val="normaltextrun"/>
          <w:rFonts w:ascii="Arial" w:hAnsi="Arial" w:cs="Arial"/>
          <w:color w:val="000000"/>
          <w:sz w:val="20"/>
          <w:szCs w:val="20"/>
        </w:rPr>
        <w:t>).</w:t>
      </w:r>
      <w:r>
        <w:rPr>
          <w:rStyle w:val="eop"/>
          <w:rFonts w:ascii="Arial" w:hAnsi="Arial" w:cs="Arial"/>
          <w:color w:val="000000"/>
          <w:sz w:val="20"/>
          <w:szCs w:val="20"/>
        </w:rPr>
        <w:t> </w:t>
      </w:r>
    </w:p>
    <w:p w14:paraId="6D1B4C4B" w14:textId="674FA212" w:rsidR="00952550" w:rsidRDefault="00952550" w:rsidP="00952550">
      <w:pPr>
        <w:pStyle w:val="Default"/>
        <w:rPr>
          <w:sz w:val="20"/>
          <w:szCs w:val="20"/>
        </w:rPr>
      </w:pPr>
      <w:r>
        <w:rPr>
          <w:rStyle w:val="normaltextrun"/>
          <w:b/>
          <w:bCs/>
          <w:sz w:val="20"/>
          <w:szCs w:val="20"/>
        </w:rPr>
        <w:t>Données à caractère personnel traitées :</w:t>
      </w:r>
      <w:r>
        <w:rPr>
          <w:rStyle w:val="normaltextrun"/>
          <w:sz w:val="20"/>
          <w:szCs w:val="20"/>
        </w:rPr>
        <w:t xml:space="preserve"> </w:t>
      </w:r>
      <w:r>
        <w:rPr>
          <w:sz w:val="20"/>
          <w:szCs w:val="20"/>
        </w:rPr>
        <w:t>Nom, Prénom, Date de naissance, Ville de naissance, Adresse, Numéro de téléphone, Mél</w:t>
      </w:r>
      <w:r w:rsidR="00FE1B88">
        <w:rPr>
          <w:color w:val="auto"/>
          <w:sz w:val="20"/>
          <w:szCs w:val="20"/>
        </w:rPr>
        <w:t>, Photographie.</w:t>
      </w:r>
    </w:p>
    <w:p w14:paraId="4B4AD939" w14:textId="3ECFCF80" w:rsidR="00952550" w:rsidRDefault="00952550" w:rsidP="009525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Finalité du traitement :</w:t>
      </w:r>
      <w:r>
        <w:rPr>
          <w:rStyle w:val="normaltextrun"/>
          <w:rFonts w:ascii="Arial" w:hAnsi="Arial" w:cs="Arial"/>
          <w:color w:val="000000"/>
          <w:sz w:val="20"/>
          <w:szCs w:val="20"/>
        </w:rPr>
        <w:t xml:space="preserve"> </w:t>
      </w:r>
      <w:r w:rsidR="00D75995">
        <w:rPr>
          <w:rStyle w:val="normaltextrun"/>
          <w:rFonts w:ascii="Arial" w:hAnsi="Arial" w:cs="Arial"/>
          <w:color w:val="000000"/>
          <w:sz w:val="20"/>
          <w:szCs w:val="20"/>
        </w:rPr>
        <w:t>I</w:t>
      </w:r>
      <w:r>
        <w:rPr>
          <w:rStyle w:val="normaltextrun"/>
          <w:rFonts w:ascii="Arial" w:hAnsi="Arial" w:cs="Arial"/>
          <w:color w:val="000000"/>
          <w:sz w:val="20"/>
          <w:szCs w:val="20"/>
        </w:rPr>
        <w:t>nscription au Prix de thèse</w:t>
      </w:r>
      <w:r>
        <w:rPr>
          <w:rStyle w:val="normaltextrun"/>
          <w:rFonts w:ascii="Arial" w:hAnsi="Arial" w:cs="Arial"/>
          <w:sz w:val="20"/>
          <w:szCs w:val="20"/>
        </w:rPr>
        <w:t xml:space="preserve"> 202</w:t>
      </w:r>
      <w:r w:rsidR="00313EE4">
        <w:rPr>
          <w:rStyle w:val="normaltextrun"/>
          <w:rFonts w:ascii="Arial" w:hAnsi="Arial" w:cs="Arial"/>
          <w:sz w:val="20"/>
          <w:szCs w:val="20"/>
        </w:rPr>
        <w:t>5</w:t>
      </w:r>
      <w:r>
        <w:rPr>
          <w:rStyle w:val="normaltextrun"/>
          <w:rFonts w:ascii="Arial" w:hAnsi="Arial" w:cs="Arial"/>
          <w:color w:val="000000"/>
          <w:sz w:val="20"/>
          <w:szCs w:val="20"/>
        </w:rPr>
        <w:t>, organisé par la F</w:t>
      </w:r>
      <w:r w:rsidR="006D369C">
        <w:rPr>
          <w:rStyle w:val="normaltextrun"/>
          <w:rFonts w:ascii="Arial" w:hAnsi="Arial" w:cs="Arial"/>
          <w:color w:val="000000"/>
          <w:sz w:val="20"/>
          <w:szCs w:val="20"/>
        </w:rPr>
        <w:t>epem</w:t>
      </w:r>
      <w:r>
        <w:rPr>
          <w:rStyle w:val="normaltextrun"/>
          <w:rFonts w:ascii="Arial" w:hAnsi="Arial" w:cs="Arial"/>
          <w:sz w:val="20"/>
          <w:szCs w:val="20"/>
        </w:rPr>
        <w:t>,</w:t>
      </w:r>
    </w:p>
    <w:p w14:paraId="117C42D7" w14:textId="77777777" w:rsidR="00952550" w:rsidRDefault="00952550" w:rsidP="009525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Base légale du traitement :</w:t>
      </w:r>
      <w:r>
        <w:rPr>
          <w:rStyle w:val="normaltextrun"/>
          <w:rFonts w:ascii="Arial" w:hAnsi="Arial" w:cs="Arial"/>
          <w:color w:val="000000"/>
          <w:sz w:val="20"/>
          <w:szCs w:val="20"/>
        </w:rPr>
        <w:t xml:space="preserve"> Consentement de la personne concernée.</w:t>
      </w:r>
      <w:r>
        <w:rPr>
          <w:rStyle w:val="eop"/>
          <w:rFonts w:ascii="Arial" w:hAnsi="Arial" w:cs="Arial"/>
          <w:color w:val="000000"/>
          <w:sz w:val="20"/>
          <w:szCs w:val="20"/>
        </w:rPr>
        <w:t> </w:t>
      </w:r>
    </w:p>
    <w:p w14:paraId="671CF17E" w14:textId="6F001A84" w:rsidR="00952550" w:rsidRDefault="00952550" w:rsidP="009525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Destinataires des données :</w:t>
      </w:r>
      <w:r>
        <w:rPr>
          <w:rStyle w:val="eop"/>
          <w:rFonts w:ascii="Arial" w:hAnsi="Arial" w:cs="Arial"/>
          <w:sz w:val="20"/>
          <w:szCs w:val="20"/>
        </w:rPr>
        <w:t> </w:t>
      </w:r>
      <w:r>
        <w:rPr>
          <w:rStyle w:val="normaltextrun"/>
          <w:rFonts w:ascii="Arial" w:hAnsi="Arial" w:cs="Arial"/>
          <w:sz w:val="20"/>
          <w:szCs w:val="20"/>
        </w:rPr>
        <w:t>La F</w:t>
      </w:r>
      <w:r w:rsidR="006D369C">
        <w:rPr>
          <w:rStyle w:val="normaltextrun"/>
          <w:rFonts w:ascii="Arial" w:hAnsi="Arial" w:cs="Arial"/>
          <w:sz w:val="20"/>
          <w:szCs w:val="20"/>
        </w:rPr>
        <w:t>epem</w:t>
      </w:r>
      <w:r w:rsidR="00D1316B">
        <w:rPr>
          <w:rStyle w:val="normaltextrun"/>
          <w:rFonts w:ascii="Arial" w:hAnsi="Arial" w:cs="Arial"/>
          <w:sz w:val="20"/>
          <w:szCs w:val="20"/>
        </w:rPr>
        <w:t>, le comité scientifique de l’Observatoire de l’emploi à domicile</w:t>
      </w:r>
      <w:r>
        <w:rPr>
          <w:rStyle w:val="normaltextrun"/>
          <w:rFonts w:ascii="Arial" w:hAnsi="Arial" w:cs="Arial"/>
          <w:sz w:val="20"/>
          <w:szCs w:val="20"/>
        </w:rPr>
        <w:t xml:space="preserve"> et le </w:t>
      </w:r>
      <w:r>
        <w:rPr>
          <w:rStyle w:val="normaltextrun"/>
          <w:rFonts w:ascii="Arial" w:hAnsi="Arial" w:cs="Arial"/>
          <w:color w:val="000000"/>
          <w:sz w:val="20"/>
          <w:szCs w:val="20"/>
        </w:rPr>
        <w:t xml:space="preserve">comité </w:t>
      </w:r>
      <w:r>
        <w:rPr>
          <w:rStyle w:val="normaltextrun"/>
          <w:rFonts w:ascii="Arial" w:hAnsi="Arial" w:cs="Arial"/>
          <w:i/>
          <w:iCs/>
          <w:color w:val="000000"/>
          <w:sz w:val="20"/>
          <w:szCs w:val="20"/>
        </w:rPr>
        <w:t>ad hoc</w:t>
      </w:r>
      <w:r>
        <w:rPr>
          <w:rStyle w:val="normaltextrun"/>
          <w:rFonts w:ascii="Arial" w:hAnsi="Arial" w:cs="Arial"/>
          <w:color w:val="000000"/>
          <w:sz w:val="20"/>
          <w:szCs w:val="20"/>
        </w:rPr>
        <w:t xml:space="preserve"> </w:t>
      </w:r>
      <w:r w:rsidR="005F4DE5">
        <w:rPr>
          <w:rStyle w:val="normaltextrun"/>
          <w:rFonts w:ascii="Arial" w:hAnsi="Arial" w:cs="Arial"/>
          <w:color w:val="000000"/>
          <w:sz w:val="20"/>
          <w:szCs w:val="20"/>
        </w:rPr>
        <w:t xml:space="preserve">constitué </w:t>
      </w:r>
      <w:r>
        <w:rPr>
          <w:rStyle w:val="normaltextrun"/>
          <w:rFonts w:ascii="Arial" w:hAnsi="Arial" w:cs="Arial"/>
          <w:color w:val="000000"/>
          <w:sz w:val="20"/>
          <w:szCs w:val="20"/>
        </w:rPr>
        <w:t>pour les besoins de l’évaluation des candidatures.  </w:t>
      </w:r>
    </w:p>
    <w:p w14:paraId="5C69623D" w14:textId="77777777" w:rsidR="00952550" w:rsidRDefault="00952550" w:rsidP="009525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Durée de conservation :</w:t>
      </w:r>
      <w:r>
        <w:rPr>
          <w:rStyle w:val="normaltextrun"/>
          <w:rFonts w:ascii="Arial" w:hAnsi="Arial" w:cs="Arial"/>
          <w:sz w:val="20"/>
          <w:szCs w:val="20"/>
        </w:rPr>
        <w:t xml:space="preserve"> 2 ans</w:t>
      </w:r>
    </w:p>
    <w:p w14:paraId="51EA947A" w14:textId="78C6EBAD" w:rsidR="00952550" w:rsidRDefault="00952550" w:rsidP="009525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Droits des personnes concernées</w:t>
      </w:r>
      <w:r>
        <w:rPr>
          <w:rStyle w:val="normaltextrun"/>
          <w:rFonts w:ascii="Arial" w:hAnsi="Arial" w:cs="Arial"/>
          <w:sz w:val="20"/>
          <w:szCs w:val="20"/>
        </w:rPr>
        <w:t> : La personne concernée bénéficie sur ses données à caractère personnel d’un droit d’accès, de rectification, d’effacement et à la portabilité. La personne concernée peut s’opposer au traitement de ses données ou demander la limitation du traitement. Ces droits peuvent être exercés auprès du Délégué à la Protection des Données de la F</w:t>
      </w:r>
      <w:r w:rsidR="006D369C">
        <w:rPr>
          <w:rStyle w:val="normaltextrun"/>
          <w:rFonts w:ascii="Arial" w:hAnsi="Arial" w:cs="Arial"/>
          <w:sz w:val="20"/>
          <w:szCs w:val="20"/>
        </w:rPr>
        <w:t>epem</w:t>
      </w:r>
      <w:r>
        <w:rPr>
          <w:rStyle w:val="normaltextrun"/>
          <w:rFonts w:ascii="Arial" w:hAnsi="Arial" w:cs="Arial"/>
          <w:sz w:val="20"/>
          <w:szCs w:val="20"/>
        </w:rPr>
        <w:t>, par courrier postal ou courriel.</w:t>
      </w:r>
      <w:r>
        <w:rPr>
          <w:rStyle w:val="eop"/>
          <w:rFonts w:ascii="Arial" w:hAnsi="Arial" w:cs="Arial"/>
          <w:sz w:val="20"/>
          <w:szCs w:val="20"/>
        </w:rPr>
        <w:t> </w:t>
      </w:r>
      <w:r>
        <w:rPr>
          <w:rStyle w:val="normaltextrun"/>
          <w:rFonts w:ascii="Arial" w:hAnsi="Arial" w:cs="Arial"/>
          <w:sz w:val="20"/>
          <w:szCs w:val="20"/>
        </w:rPr>
        <w:t>La personne concernée jouit du droit d’introduire une réclamation auprès de l’autorité de contrôle compétente (la CNIL sur le territoire français). </w:t>
      </w:r>
      <w:r>
        <w:rPr>
          <w:rStyle w:val="eop"/>
          <w:rFonts w:ascii="Arial" w:hAnsi="Arial" w:cs="Arial"/>
          <w:sz w:val="20"/>
          <w:szCs w:val="20"/>
        </w:rPr>
        <w:t> </w:t>
      </w:r>
    </w:p>
    <w:p w14:paraId="1C760290" w14:textId="3DA6FBB1" w:rsidR="00185E5D" w:rsidRPr="00886BBC" w:rsidRDefault="00952550" w:rsidP="38DBC409">
      <w:pPr>
        <w:pStyle w:val="paragraph"/>
        <w:spacing w:before="0" w:beforeAutospacing="0" w:after="0" w:afterAutospacing="0"/>
        <w:jc w:val="both"/>
        <w:rPr>
          <w:rFonts w:ascii="Segoe UI" w:hAnsi="Segoe UI" w:cs="Segoe UI"/>
          <w:sz w:val="18"/>
          <w:szCs w:val="18"/>
        </w:rPr>
      </w:pPr>
      <w:r w:rsidRPr="38DBC409">
        <w:rPr>
          <w:rStyle w:val="normaltextrun"/>
          <w:rFonts w:ascii="Arial" w:hAnsi="Arial" w:cs="Arial"/>
          <w:b/>
          <w:bCs/>
          <w:sz w:val="20"/>
          <w:szCs w:val="20"/>
        </w:rPr>
        <w:t>Coordonnées du Délégué à la Protection des Données :</w:t>
      </w:r>
      <w:r w:rsidRPr="38DBC409">
        <w:rPr>
          <w:rStyle w:val="normaltextrun"/>
          <w:rFonts w:ascii="Arial" w:hAnsi="Arial" w:cs="Arial"/>
          <w:sz w:val="20"/>
          <w:szCs w:val="20"/>
        </w:rPr>
        <w:t xml:space="preserve"> Les personnes concernées peuvent s’adresser au Délégué à la Protection des Données de la F</w:t>
      </w:r>
      <w:r w:rsidR="006D369C" w:rsidRPr="38DBC409">
        <w:rPr>
          <w:rStyle w:val="normaltextrun"/>
          <w:rFonts w:ascii="Arial" w:hAnsi="Arial" w:cs="Arial"/>
          <w:sz w:val="20"/>
          <w:szCs w:val="20"/>
        </w:rPr>
        <w:t>epem</w:t>
      </w:r>
      <w:r w:rsidRPr="38DBC409">
        <w:rPr>
          <w:rStyle w:val="normaltextrun"/>
          <w:rFonts w:ascii="Arial" w:hAnsi="Arial" w:cs="Arial"/>
          <w:sz w:val="20"/>
          <w:szCs w:val="20"/>
        </w:rPr>
        <w:t xml:space="preserve"> par courrier, </w:t>
      </w:r>
      <w:r w:rsidRPr="38DBC409">
        <w:rPr>
          <w:rStyle w:val="normaltextrun"/>
          <w:rFonts w:ascii="Arial" w:hAnsi="Arial" w:cs="Arial"/>
          <w:i/>
          <w:iCs/>
          <w:sz w:val="20"/>
          <w:szCs w:val="20"/>
        </w:rPr>
        <w:t>F</w:t>
      </w:r>
      <w:r w:rsidR="006D369C" w:rsidRPr="38DBC409">
        <w:rPr>
          <w:rStyle w:val="normaltextrun"/>
          <w:rFonts w:ascii="Arial" w:hAnsi="Arial" w:cs="Arial"/>
          <w:i/>
          <w:iCs/>
          <w:sz w:val="20"/>
          <w:szCs w:val="20"/>
        </w:rPr>
        <w:t>epem</w:t>
      </w:r>
      <w:r w:rsidRPr="38DBC409">
        <w:rPr>
          <w:rStyle w:val="normaltextrun"/>
          <w:rFonts w:ascii="Arial" w:hAnsi="Arial" w:cs="Arial"/>
          <w:i/>
          <w:iCs/>
          <w:sz w:val="20"/>
          <w:szCs w:val="20"/>
        </w:rPr>
        <w:t>, DPD, 79 rue de Monceau 75008 Paris,</w:t>
      </w:r>
      <w:r w:rsidRPr="38DBC409">
        <w:rPr>
          <w:rStyle w:val="normaltextrun"/>
          <w:rFonts w:ascii="Arial" w:hAnsi="Arial" w:cs="Arial"/>
          <w:sz w:val="20"/>
          <w:szCs w:val="20"/>
        </w:rPr>
        <w:t xml:space="preserve"> ou par courriel, </w:t>
      </w:r>
      <w:hyperlink r:id="rId14">
        <w:r w:rsidRPr="38DBC409">
          <w:rPr>
            <w:rStyle w:val="Lienhypertexte"/>
            <w:rFonts w:ascii="Arial" w:hAnsi="Arial" w:cs="Arial"/>
            <w:i/>
            <w:iCs/>
            <w:sz w:val="20"/>
            <w:szCs w:val="20"/>
          </w:rPr>
          <w:t>dpd@fepem.fr</w:t>
        </w:r>
      </w:hyperlink>
      <w:r w:rsidRPr="38DBC409">
        <w:rPr>
          <w:rStyle w:val="normaltextrun"/>
          <w:rFonts w:ascii="Arial" w:hAnsi="Arial" w:cs="Arial"/>
          <w:sz w:val="20"/>
          <w:szCs w:val="20"/>
        </w:rPr>
        <w:t>.</w:t>
      </w:r>
      <w:r w:rsidRPr="38DBC409">
        <w:rPr>
          <w:rStyle w:val="eop"/>
          <w:rFonts w:ascii="Arial" w:hAnsi="Arial" w:cs="Arial"/>
          <w:sz w:val="20"/>
          <w:szCs w:val="20"/>
        </w:rPr>
        <w:t> </w:t>
      </w:r>
    </w:p>
    <w:p w14:paraId="0193B1D8" w14:textId="77777777" w:rsidR="00317838" w:rsidRPr="00886BBC" w:rsidRDefault="00317838">
      <w:pPr>
        <w:rPr>
          <w:rFonts w:ascii="Arial" w:hAnsi="Arial" w:cs="Arial"/>
        </w:rPr>
      </w:pPr>
    </w:p>
    <w:sectPr w:rsidR="00317838" w:rsidRPr="00886BBC" w:rsidSect="0070323E">
      <w:headerReference w:type="default" r:id="rId15"/>
      <w:footerReference w:type="default" r:id="rId16"/>
      <w:pgSz w:w="11906" w:h="16838"/>
      <w:pgMar w:top="1571" w:right="1077" w:bottom="144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A1175" w14:textId="77777777" w:rsidR="007768F4" w:rsidRDefault="007768F4" w:rsidP="00AA65AD">
      <w:r>
        <w:separator/>
      </w:r>
    </w:p>
  </w:endnote>
  <w:endnote w:type="continuationSeparator" w:id="0">
    <w:p w14:paraId="5A29D57D" w14:textId="77777777" w:rsidR="007768F4" w:rsidRDefault="007768F4" w:rsidP="00AA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101753"/>
      <w:docPartObj>
        <w:docPartGallery w:val="Page Numbers (Bottom of Page)"/>
        <w:docPartUnique/>
      </w:docPartObj>
    </w:sdtPr>
    <w:sdtEndPr>
      <w:rPr>
        <w:rFonts w:ascii="Arial" w:hAnsi="Arial" w:cs="Arial"/>
        <w:sz w:val="16"/>
        <w:szCs w:val="16"/>
      </w:rPr>
    </w:sdtEndPr>
    <w:sdtContent>
      <w:p w14:paraId="3D7BF83C" w14:textId="77777777" w:rsidR="00317838" w:rsidRDefault="00317838" w:rsidP="000E4DB4"/>
      <w:p w14:paraId="57EED8DB" w14:textId="77777777" w:rsidR="00317838" w:rsidRPr="000E4DB4" w:rsidRDefault="001C2F86">
        <w:pPr>
          <w:pStyle w:val="Pieddepage"/>
          <w:jc w:val="right"/>
          <w:rPr>
            <w:rFonts w:ascii="Arial" w:hAnsi="Arial" w:cs="Arial"/>
            <w:sz w:val="16"/>
            <w:szCs w:val="16"/>
          </w:rPr>
        </w:pPr>
        <w:r w:rsidRPr="000E4DB4">
          <w:rPr>
            <w:rFonts w:ascii="Arial" w:hAnsi="Arial" w:cs="Arial"/>
            <w:sz w:val="16"/>
            <w:szCs w:val="16"/>
          </w:rPr>
          <w:fldChar w:fldCharType="begin"/>
        </w:r>
        <w:r w:rsidRPr="000E4DB4">
          <w:rPr>
            <w:rFonts w:ascii="Arial" w:hAnsi="Arial" w:cs="Arial"/>
            <w:sz w:val="16"/>
            <w:szCs w:val="16"/>
          </w:rPr>
          <w:instrText>PAGE   \* MERGEFORMAT</w:instrText>
        </w:r>
        <w:r w:rsidRPr="000E4DB4">
          <w:rPr>
            <w:rFonts w:ascii="Arial" w:hAnsi="Arial" w:cs="Arial"/>
            <w:sz w:val="16"/>
            <w:szCs w:val="16"/>
          </w:rPr>
          <w:fldChar w:fldCharType="separate"/>
        </w:r>
        <w:r w:rsidRPr="000E4DB4">
          <w:rPr>
            <w:rFonts w:ascii="Arial" w:hAnsi="Arial" w:cs="Arial"/>
            <w:sz w:val="16"/>
            <w:szCs w:val="16"/>
          </w:rPr>
          <w:t>2</w:t>
        </w:r>
        <w:r w:rsidRPr="000E4DB4">
          <w:rPr>
            <w:rFonts w:ascii="Arial" w:hAnsi="Arial" w:cs="Arial"/>
            <w:sz w:val="16"/>
            <w:szCs w:val="16"/>
          </w:rPr>
          <w:fldChar w:fldCharType="end"/>
        </w:r>
      </w:p>
    </w:sdtContent>
  </w:sdt>
  <w:p w14:paraId="01023935" w14:textId="1635E233" w:rsidR="00317838" w:rsidRPr="008A4F20" w:rsidRDefault="001C2F86" w:rsidP="38DBC409">
    <w:pPr>
      <w:rPr>
        <w:rFonts w:ascii="Arial" w:hAnsi="Arial" w:cs="Arial"/>
        <w:i/>
        <w:iCs/>
        <w:color w:val="404040" w:themeColor="text1" w:themeTint="BF"/>
        <w:sz w:val="16"/>
        <w:szCs w:val="16"/>
      </w:rPr>
    </w:pPr>
    <w:r w:rsidRPr="000E4DB4">
      <w:rPr>
        <w:rFonts w:ascii="Arial" w:hAnsi="Arial" w:cs="Arial"/>
        <w:noProof/>
        <w:sz w:val="16"/>
        <w:szCs w:val="16"/>
      </w:rPr>
      <w:drawing>
        <wp:anchor distT="0" distB="0" distL="114300" distR="114300" simplePos="0" relativeHeight="251660288" behindDoc="1" locked="0" layoutInCell="1" allowOverlap="1" wp14:anchorId="07FCF97C" wp14:editId="0EFBB92E">
          <wp:simplePos x="0" y="0"/>
          <wp:positionH relativeFrom="margin">
            <wp:posOffset>-57785</wp:posOffset>
          </wp:positionH>
          <wp:positionV relativeFrom="paragraph">
            <wp:posOffset>-635</wp:posOffset>
          </wp:positionV>
          <wp:extent cx="221615" cy="142875"/>
          <wp:effectExtent l="39370" t="0" r="65405" b="27305"/>
          <wp:wrapThrough wrapText="bothSides">
            <wp:wrapPolygon edited="0">
              <wp:start x="14882" y="-6519"/>
              <wp:lineTo x="4327" y="-2783"/>
              <wp:lineTo x="-2480" y="15331"/>
              <wp:lineTo x="2662" y="23644"/>
              <wp:lineTo x="3948" y="25722"/>
              <wp:lineTo x="22433" y="18166"/>
              <wp:lineTo x="26452" y="12184"/>
              <wp:lineTo x="14882" y="-6519"/>
            </wp:wrapPolygon>
          </wp:wrapThrough>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829078" flipH="1">
                    <a:off x="0" y="0"/>
                    <a:ext cx="221615" cy="142875"/>
                  </a:xfrm>
                  <a:prstGeom prst="rect">
                    <a:avLst/>
                  </a:prstGeom>
                </pic:spPr>
              </pic:pic>
            </a:graphicData>
          </a:graphic>
          <wp14:sizeRelH relativeFrom="margin">
            <wp14:pctWidth>0</wp14:pctWidth>
          </wp14:sizeRelH>
          <wp14:sizeRelV relativeFrom="margin">
            <wp14:pctHeight>0</wp14:pctHeight>
          </wp14:sizeRelV>
        </wp:anchor>
      </w:drawing>
    </w:r>
    <w:r w:rsidR="38DBC409">
      <w:rPr>
        <w:rStyle w:val="Accentuationlgre"/>
        <w:rFonts w:ascii="Arial" w:hAnsi="Arial" w:cs="Arial"/>
        <w:sz w:val="16"/>
        <w:szCs w:val="16"/>
      </w:rPr>
      <w:t xml:space="preserve">Appel de Prix de thèse - Formulaire de renseignement - Observatoire de l’emploi à domicile - 11/06/2024   </w:t>
    </w:r>
  </w:p>
  <w:p w14:paraId="4D594C18" w14:textId="77777777" w:rsidR="00317838" w:rsidRPr="007509B6" w:rsidRDefault="00317838" w:rsidP="007509B6">
    <w:pPr>
      <w:pStyle w:val="Pieddepage"/>
      <w:rPr>
        <w:rStyle w:val="Accentuationlgre"/>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9BC5" w14:textId="77777777" w:rsidR="007768F4" w:rsidRDefault="007768F4" w:rsidP="00AA65AD">
      <w:r>
        <w:separator/>
      </w:r>
    </w:p>
  </w:footnote>
  <w:footnote w:type="continuationSeparator" w:id="0">
    <w:p w14:paraId="3F0751B3" w14:textId="77777777" w:rsidR="007768F4" w:rsidRDefault="007768F4" w:rsidP="00AA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38AB" w14:textId="77777777" w:rsidR="00317838" w:rsidRPr="000778A0" w:rsidRDefault="001C2F86" w:rsidP="00744ABD">
    <w:pPr>
      <w:pStyle w:val="Sous-titre"/>
      <w:rPr>
        <w:rStyle w:val="Accentuationlgre"/>
        <w:sz w:val="18"/>
        <w:szCs w:val="18"/>
      </w:rPr>
    </w:pPr>
    <w:r>
      <w:rPr>
        <w:noProof/>
      </w:rPr>
      <w:drawing>
        <wp:inline distT="0" distB="0" distL="0" distR="0" wp14:anchorId="3BB0D310" wp14:editId="099DDB91">
          <wp:extent cx="1464836" cy="6413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386" cy="6450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36757"/>
    <w:multiLevelType w:val="multilevel"/>
    <w:tmpl w:val="747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C3E44"/>
    <w:multiLevelType w:val="hybridMultilevel"/>
    <w:tmpl w:val="78FE0ACE"/>
    <w:lvl w:ilvl="0" w:tplc="1302902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8089325">
    <w:abstractNumId w:val="1"/>
  </w:num>
  <w:num w:numId="2" w16cid:durableId="18980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5D"/>
    <w:rsid w:val="00026E1D"/>
    <w:rsid w:val="00046553"/>
    <w:rsid w:val="00063D87"/>
    <w:rsid w:val="000A5A19"/>
    <w:rsid w:val="000E43EA"/>
    <w:rsid w:val="00111670"/>
    <w:rsid w:val="00185E5D"/>
    <w:rsid w:val="001C2F86"/>
    <w:rsid w:val="002439EE"/>
    <w:rsid w:val="002A743C"/>
    <w:rsid w:val="002C2ABA"/>
    <w:rsid w:val="00313EE4"/>
    <w:rsid w:val="00317838"/>
    <w:rsid w:val="0039278A"/>
    <w:rsid w:val="00395887"/>
    <w:rsid w:val="003D5C4A"/>
    <w:rsid w:val="003E6267"/>
    <w:rsid w:val="0045161D"/>
    <w:rsid w:val="00451DFE"/>
    <w:rsid w:val="004912A7"/>
    <w:rsid w:val="00553354"/>
    <w:rsid w:val="0055593E"/>
    <w:rsid w:val="005C77D5"/>
    <w:rsid w:val="005D5940"/>
    <w:rsid w:val="005F4DE5"/>
    <w:rsid w:val="00600DF7"/>
    <w:rsid w:val="00683B34"/>
    <w:rsid w:val="006962D5"/>
    <w:rsid w:val="00697570"/>
    <w:rsid w:val="006D369C"/>
    <w:rsid w:val="006D47FD"/>
    <w:rsid w:val="00752E46"/>
    <w:rsid w:val="007676E4"/>
    <w:rsid w:val="007768F4"/>
    <w:rsid w:val="007862C8"/>
    <w:rsid w:val="007E5BFA"/>
    <w:rsid w:val="00886BBC"/>
    <w:rsid w:val="00914664"/>
    <w:rsid w:val="00952550"/>
    <w:rsid w:val="00955A2D"/>
    <w:rsid w:val="00976149"/>
    <w:rsid w:val="009D1327"/>
    <w:rsid w:val="009E7939"/>
    <w:rsid w:val="00A937BB"/>
    <w:rsid w:val="00AA65AD"/>
    <w:rsid w:val="00B84831"/>
    <w:rsid w:val="00BB6856"/>
    <w:rsid w:val="00BE08D3"/>
    <w:rsid w:val="00C71A75"/>
    <w:rsid w:val="00CC7316"/>
    <w:rsid w:val="00D1316B"/>
    <w:rsid w:val="00D56EE5"/>
    <w:rsid w:val="00D75995"/>
    <w:rsid w:val="00FE1B88"/>
    <w:rsid w:val="0BA25581"/>
    <w:rsid w:val="355E75CF"/>
    <w:rsid w:val="38DBC409"/>
    <w:rsid w:val="51E5D06D"/>
    <w:rsid w:val="54B7DF2C"/>
    <w:rsid w:val="56F7ED43"/>
    <w:rsid w:val="5E8490CF"/>
    <w:rsid w:val="5F458A7F"/>
    <w:rsid w:val="6153E6C9"/>
    <w:rsid w:val="62CD6BD5"/>
    <w:rsid w:val="75299E18"/>
    <w:rsid w:val="7D93C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27E8"/>
  <w15:chartTrackingRefBased/>
  <w15:docId w15:val="{0194E5AD-0EE3-4BC6-9052-D1A74A6C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5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5E5D"/>
    <w:pPr>
      <w:ind w:left="720"/>
      <w:contextualSpacing/>
    </w:pPr>
  </w:style>
  <w:style w:type="paragraph" w:styleId="Sous-titre">
    <w:name w:val="Subtitle"/>
    <w:basedOn w:val="Normal"/>
    <w:next w:val="Normal"/>
    <w:link w:val="Sous-titreCar"/>
    <w:uiPriority w:val="11"/>
    <w:qFormat/>
    <w:rsid w:val="00185E5D"/>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85E5D"/>
    <w:rPr>
      <w:rFonts w:eastAsiaTheme="minorEastAsia"/>
      <w:color w:val="5A5A5A" w:themeColor="text1" w:themeTint="A5"/>
      <w:spacing w:val="15"/>
    </w:rPr>
  </w:style>
  <w:style w:type="paragraph" w:styleId="Pieddepage">
    <w:name w:val="footer"/>
    <w:basedOn w:val="Normal"/>
    <w:link w:val="PieddepageCar"/>
    <w:uiPriority w:val="99"/>
    <w:unhideWhenUsed/>
    <w:rsid w:val="00185E5D"/>
    <w:pPr>
      <w:tabs>
        <w:tab w:val="center" w:pos="4536"/>
        <w:tab w:val="right" w:pos="9072"/>
      </w:tabs>
    </w:pPr>
  </w:style>
  <w:style w:type="character" w:customStyle="1" w:styleId="PieddepageCar">
    <w:name w:val="Pied de page Car"/>
    <w:basedOn w:val="Policepardfaut"/>
    <w:link w:val="Pieddepage"/>
    <w:uiPriority w:val="99"/>
    <w:rsid w:val="00185E5D"/>
  </w:style>
  <w:style w:type="character" w:styleId="Accentuationlgre">
    <w:name w:val="Subtle Emphasis"/>
    <w:basedOn w:val="Policepardfaut"/>
    <w:uiPriority w:val="19"/>
    <w:qFormat/>
    <w:rsid w:val="00185E5D"/>
    <w:rPr>
      <w:i/>
      <w:iCs/>
      <w:color w:val="404040" w:themeColor="text1" w:themeTint="BF"/>
    </w:rPr>
  </w:style>
  <w:style w:type="character" w:styleId="Lienhypertexte">
    <w:name w:val="Hyperlink"/>
    <w:basedOn w:val="Policepardfaut"/>
    <w:uiPriority w:val="99"/>
    <w:unhideWhenUsed/>
    <w:rsid w:val="00185E5D"/>
    <w:rPr>
      <w:color w:val="0563C1" w:themeColor="hyperlink"/>
      <w:u w:val="single"/>
    </w:rPr>
  </w:style>
  <w:style w:type="paragraph" w:styleId="En-tte">
    <w:name w:val="header"/>
    <w:basedOn w:val="Normal"/>
    <w:link w:val="En-tteCar"/>
    <w:uiPriority w:val="99"/>
    <w:unhideWhenUsed/>
    <w:rsid w:val="00AA65AD"/>
    <w:pPr>
      <w:tabs>
        <w:tab w:val="center" w:pos="4536"/>
        <w:tab w:val="right" w:pos="9072"/>
      </w:tabs>
    </w:pPr>
  </w:style>
  <w:style w:type="character" w:customStyle="1" w:styleId="En-tteCar">
    <w:name w:val="En-tête Car"/>
    <w:basedOn w:val="Policepardfaut"/>
    <w:link w:val="En-tte"/>
    <w:uiPriority w:val="99"/>
    <w:rsid w:val="00AA65AD"/>
  </w:style>
  <w:style w:type="character" w:styleId="Mentionnonrsolue">
    <w:name w:val="Unresolved Mention"/>
    <w:basedOn w:val="Policepardfaut"/>
    <w:uiPriority w:val="99"/>
    <w:semiHidden/>
    <w:unhideWhenUsed/>
    <w:rsid w:val="00BB6856"/>
    <w:rPr>
      <w:color w:val="605E5C"/>
      <w:shd w:val="clear" w:color="auto" w:fill="E1DFDD"/>
    </w:rPr>
  </w:style>
  <w:style w:type="paragraph" w:customStyle="1" w:styleId="Default">
    <w:name w:val="Default"/>
    <w:basedOn w:val="Normal"/>
    <w:rsid w:val="00952550"/>
    <w:pPr>
      <w:autoSpaceDE w:val="0"/>
      <w:autoSpaceDN w:val="0"/>
    </w:pPr>
    <w:rPr>
      <w:rFonts w:ascii="Arial" w:hAnsi="Arial" w:cs="Arial"/>
      <w:color w:val="000000"/>
      <w:sz w:val="24"/>
      <w:szCs w:val="24"/>
      <w:lang w:eastAsia="fr-FR"/>
    </w:rPr>
  </w:style>
  <w:style w:type="paragraph" w:customStyle="1" w:styleId="paragraph">
    <w:name w:val="paragraph"/>
    <w:basedOn w:val="Normal"/>
    <w:rsid w:val="00952550"/>
    <w:pPr>
      <w:spacing w:before="100" w:beforeAutospacing="1" w:after="100" w:afterAutospacing="1"/>
    </w:pPr>
    <w:rPr>
      <w:rFonts w:ascii="Times New Roman" w:hAnsi="Times New Roman" w:cs="Times New Roman"/>
      <w:sz w:val="24"/>
      <w:szCs w:val="24"/>
      <w:lang w:eastAsia="fr-FR"/>
    </w:rPr>
  </w:style>
  <w:style w:type="character" w:customStyle="1" w:styleId="normaltextrun">
    <w:name w:val="normaltextrun"/>
    <w:basedOn w:val="Policepardfaut"/>
    <w:rsid w:val="00952550"/>
  </w:style>
  <w:style w:type="character" w:customStyle="1" w:styleId="eop">
    <w:name w:val="eop"/>
    <w:basedOn w:val="Policepardfaut"/>
    <w:rsid w:val="0095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tgaillard@fepem.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bservatoire@fepem.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fepem.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641600E866A41BACB7E9313CB6665" ma:contentTypeVersion="16" ma:contentTypeDescription="Crée un document." ma:contentTypeScope="" ma:versionID="bb4e5bad0c44ecd0f3476a4386955729">
  <xsd:schema xmlns:xsd="http://www.w3.org/2001/XMLSchema" xmlns:xs="http://www.w3.org/2001/XMLSchema" xmlns:p="http://schemas.microsoft.com/office/2006/metadata/properties" xmlns:ns2="a21b3252-f1f1-49f2-b3b7-4ed7a09a2cf9" xmlns:ns3="d41df475-bc7c-4c91-b9ca-f00d8196df08" targetNamespace="http://schemas.microsoft.com/office/2006/metadata/properties" ma:root="true" ma:fieldsID="d3d3ad8bd97bedd7c3620b20e3f1544f" ns2:_="" ns3:_="">
    <xsd:import namespace="a21b3252-f1f1-49f2-b3b7-4ed7a09a2cf9"/>
    <xsd:import namespace="d41df475-bc7c-4c91-b9ca-f00d8196d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3252-f1f1-49f2-b3b7-4ed7a09a2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6b554e8-a007-4482-a6b7-1509689628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f475-bc7c-4c91-b9ca-f00d8196df08"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709c0966-234b-4935-a4f8-939644c25e6d}" ma:internalName="TaxCatchAll" ma:showField="CatchAllData" ma:web="d41df475-bc7c-4c91-b9ca-f00d8196d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1b3252-f1f1-49f2-b3b7-4ed7a09a2cf9">
      <Terms xmlns="http://schemas.microsoft.com/office/infopath/2007/PartnerControls"/>
    </lcf76f155ced4ddcb4097134ff3c332f>
    <TaxCatchAll xmlns="d41df475-bc7c-4c91-b9ca-f00d8196df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58B40-17E3-416B-8A68-0AAC4B95D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3252-f1f1-49f2-b3b7-4ed7a09a2cf9"/>
    <ds:schemaRef ds:uri="d41df475-bc7c-4c91-b9ca-f00d8196d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96107-0D16-4B81-AD60-14DEE090AAB1}">
  <ds:schemaRefs>
    <ds:schemaRef ds:uri="http://schemas.microsoft.com/office/2006/metadata/properties"/>
    <ds:schemaRef ds:uri="http://schemas.microsoft.com/office/infopath/2007/PartnerControls"/>
    <ds:schemaRef ds:uri="a21b3252-f1f1-49f2-b3b7-4ed7a09a2cf9"/>
    <ds:schemaRef ds:uri="d41df475-bc7c-4c91-b9ca-f00d8196df08"/>
  </ds:schemaRefs>
</ds:datastoreItem>
</file>

<file path=customXml/itemProps3.xml><?xml version="1.0" encoding="utf-8"?>
<ds:datastoreItem xmlns:ds="http://schemas.openxmlformats.org/officeDocument/2006/customXml" ds:itemID="{E2D2C72E-1B3A-4EE6-984A-20DDBFCCC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Touahria-Gaillard Abdia</dc:creator>
  <cp:keywords/>
  <dc:description/>
  <cp:lastModifiedBy>Abdia Touahria-Gaillard</cp:lastModifiedBy>
  <cp:revision>4</cp:revision>
  <dcterms:created xsi:type="dcterms:W3CDTF">2024-06-07T14:56:00Z</dcterms:created>
  <dcterms:modified xsi:type="dcterms:W3CDTF">2024-06-12T14:47:00Z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0x010100ADE641600E866A41BACB7E9313CB6665</vt:lpwstr>
  </property>
  <property fmtid="{D5CDD505-2E9C-101B-9397-08002B2CF9AE}" pid="3" name="MediaServiceImageTags">
    <vt:lpwstr/>
  </property>
</Properties>
</file>